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000000" w:themeColor="background1"/>
  <w:body>
    <w:p>
      <w:pPr>
        <w:pStyle w:val="0"/>
        <w:rPr>
          <w:rFonts w:hint="default" w:ascii="ＭＳ 明朝" w:hAnsi="ＭＳ 明朝"/>
          <w:color w:val="000000" w:themeColor="text1"/>
        </w:rPr>
      </w:pPr>
      <w:bookmarkStart w:id="0" w:name="_GoBack"/>
      <w:bookmarkEnd w:id="0"/>
      <w:r>
        <w:rPr>
          <w:rFonts w:hint="eastAsia" w:ascii="ＭＳ 明朝" w:hAnsi="ＭＳ 明朝" w:eastAsia="ＭＳ 明朝"/>
          <w:color w:val="000000" w:themeColor="text1"/>
        </w:rPr>
        <w:t>様式第１号の２（第５条関係）</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jc w:val="center"/>
        <w:rPr>
          <w:rFonts w:hint="default" w:ascii="ＭＳ 明朝" w:hAnsi="ＭＳ 明朝"/>
          <w:color w:val="000000" w:themeColor="text1"/>
        </w:rPr>
      </w:pPr>
      <w:r>
        <w:rPr>
          <w:rFonts w:hint="eastAsia" w:ascii="ＭＳ 明朝" w:hAnsi="ＭＳ 明朝" w:eastAsia="ＭＳ 明朝"/>
          <w:color w:val="000000" w:themeColor="text1"/>
          <w:sz w:val="24"/>
        </w:rPr>
        <w:t>誓約書兼同意書（法人用）</w:t>
      </w:r>
    </w:p>
    <w:p>
      <w:pPr>
        <w:pStyle w:val="0"/>
        <w:jc w:val="center"/>
        <w:rPr>
          <w:rFonts w:hint="default" w:ascii="ＭＳ 明朝" w:hAnsi="ＭＳ 明朝"/>
          <w:color w:val="000000" w:themeColor="text1"/>
        </w:rPr>
      </w:pPr>
    </w:p>
    <w:p>
      <w:pPr>
        <w:pStyle w:val="0"/>
        <w:jc w:val="right"/>
        <w:rPr>
          <w:rFonts w:hint="default" w:ascii="ＭＳ 明朝" w:hAnsi="ＭＳ 明朝"/>
          <w:color w:val="000000" w:themeColor="text1"/>
        </w:rPr>
      </w:pPr>
      <w:r>
        <w:rPr>
          <w:rFonts w:hint="eastAsia" w:ascii="ＭＳ 明朝" w:hAnsi="ＭＳ 明朝" w:eastAsia="ＭＳ 明朝"/>
          <w:color w:val="000000" w:themeColor="text1"/>
        </w:rPr>
        <w:t>　　年　　月　　日</w:t>
      </w:r>
    </w:p>
    <w:p>
      <w:pPr>
        <w:pStyle w:val="0"/>
        <w:ind w:firstLine="210" w:firstLineChars="100"/>
        <w:rPr>
          <w:rFonts w:hint="default" w:ascii="ＭＳ 明朝" w:hAnsi="ＭＳ 明朝"/>
          <w:color w:val="000000" w:themeColor="text1"/>
        </w:rPr>
      </w:pPr>
      <w:r>
        <w:rPr>
          <w:rFonts w:hint="eastAsia" w:ascii="ＭＳ 明朝" w:hAnsi="ＭＳ 明朝" w:eastAsia="ＭＳ 明朝"/>
          <w:color w:val="000000" w:themeColor="text1"/>
        </w:rPr>
        <w:t>日向市長　様</w:t>
      </w:r>
    </w:p>
    <w:p>
      <w:pPr>
        <w:pStyle w:val="0"/>
        <w:rPr>
          <w:rFonts w:hint="default" w:ascii="ＭＳ 明朝" w:hAnsi="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ab/>
      </w:r>
      <w:r>
        <w:rPr>
          <w:rFonts w:hint="eastAsia" w:ascii="ＭＳ 明朝" w:hAnsi="ＭＳ 明朝" w:eastAsia="ＭＳ 明朝"/>
          <w:color w:val="000000" w:themeColor="text1"/>
        </w:rPr>
        <w:tab/>
      </w:r>
      <w:r>
        <w:rPr>
          <w:rFonts w:hint="eastAsia" w:ascii="ＭＳ 明朝" w:hAnsi="ＭＳ 明朝" w:eastAsia="ＭＳ 明朝"/>
          <w:color w:val="000000" w:themeColor="text1"/>
        </w:rPr>
        <w:tab/>
      </w:r>
      <w:r>
        <w:rPr>
          <w:rFonts w:hint="eastAsia" w:ascii="ＭＳ 明朝" w:hAnsi="ＭＳ 明朝" w:eastAsia="ＭＳ 明朝"/>
          <w:color w:val="000000" w:themeColor="text1"/>
        </w:rPr>
        <w:t>　　　　　　　　住　　所　　　　　　　　　　　　　　　　　</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事業者名</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eastAsia="ＭＳ 明朝"/>
          <w:color w:val="000000" w:themeColor="text1"/>
        </w:rPr>
        <w:tab/>
      </w:r>
      <w:r>
        <w:rPr>
          <w:rFonts w:hint="eastAsia" w:ascii="ＭＳ 明朝" w:hAnsi="ＭＳ 明朝" w:eastAsia="ＭＳ 明朝"/>
          <w:color w:val="000000" w:themeColor="text1"/>
        </w:rPr>
        <w:tab/>
      </w:r>
      <w:r>
        <w:rPr>
          <w:rFonts w:hint="eastAsia" w:ascii="ＭＳ 明朝" w:hAnsi="ＭＳ 明朝" w:eastAsia="ＭＳ 明朝"/>
          <w:color w:val="000000" w:themeColor="text1"/>
        </w:rPr>
        <w:tab/>
      </w:r>
      <w:r>
        <w:rPr>
          <w:rFonts w:hint="eastAsia" w:ascii="ＭＳ 明朝" w:hAnsi="ＭＳ 明朝" w:eastAsia="ＭＳ 明朝"/>
          <w:color w:val="000000" w:themeColor="text1"/>
        </w:rPr>
        <w:t>　　　　　　　　代表者氏名　　　　　　　　　　　　　　　　　</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eastAsia="ＭＳ 明朝"/>
          <w:color w:val="000000" w:themeColor="text1"/>
        </w:rPr>
        <w:t>　下記に示す者は、日向市暴力団排除条例第２条第５号の暴力団等ではないことを誓約します。</w:t>
      </w:r>
    </w:p>
    <w:p>
      <w:pPr>
        <w:pStyle w:val="0"/>
        <w:rPr>
          <w:rFonts w:hint="default" w:ascii="ＭＳ 明朝" w:hAnsi="ＭＳ 明朝"/>
          <w:color w:val="000000" w:themeColor="text1"/>
        </w:rPr>
      </w:pPr>
      <w:r>
        <w:rPr>
          <w:rFonts w:hint="eastAsia" w:ascii="ＭＳ 明朝" w:hAnsi="ＭＳ 明朝" w:eastAsia="ＭＳ 明朝"/>
          <w:color w:val="000000" w:themeColor="text1"/>
        </w:rPr>
        <w:t>　また、本書の記載事項が事実と相違ないこと、本書を日向市に提出すること及び日向市暴力団排除条例に基づき、日向市が暴力団を利することのないことを確認するため、本書に記載された個人情報を警察機関へ提供することについて同意します。</w:t>
      </w:r>
    </w:p>
    <w:tbl>
      <w:tblPr>
        <w:tblStyle w:val="11"/>
        <w:tblpPr w:leftFromText="0" w:rightFromText="0" w:topFromText="0" w:bottomFromText="0" w:vertAnchor="text" w:horzAnchor="margin" w:tblpX="-130" w:tblpY="285"/>
        <w:tblOverlap w:val="never"/>
        <w:tblW w:w="9488" w:type="dxa"/>
        <w:tblBorders>
          <w:top w:val="single" w:color="auto" w:sz="4" w:space="0"/>
          <w:left w:val="single" w:color="auto" w:sz="4" w:space="0"/>
          <w:bottom w:val="single" w:color="auto" w:sz="4" w:space="0"/>
          <w:right w:val="single" w:color="auto" w:sz="4" w:space="0"/>
        </w:tblBorders>
        <w:tblLayout w:type="fixed"/>
        <w:tblCellMar>
          <w:top w:w="57" w:type="dxa"/>
          <w:left w:w="57" w:type="dxa"/>
          <w:bottom w:w="57" w:type="dxa"/>
          <w:right w:w="57" w:type="dxa"/>
        </w:tblCellMar>
        <w:tblLook w:firstRow="1" w:lastRow="1" w:firstColumn="1" w:lastColumn="1" w:noHBand="0" w:noVBand="0" w:val="01E0"/>
      </w:tblPr>
      <w:tblGrid>
        <w:gridCol w:w="1691"/>
        <w:gridCol w:w="2410"/>
        <w:gridCol w:w="134"/>
        <w:gridCol w:w="2701"/>
        <w:gridCol w:w="2552"/>
      </w:tblGrid>
      <w:tr>
        <w:trPr>
          <w:trHeight w:val="313" w:hRule="atLeast"/>
        </w:trPr>
        <w:tc>
          <w:tcPr>
            <w:tcW w:w="1691" w:type="dxa"/>
            <w:tcBorders>
              <w:top w:val="single" w:color="auto" w:sz="8" w:space="0"/>
              <w:left w:val="single" w:color="auto" w:sz="8"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default" w:ascii="ＭＳ 明朝" w:hAnsi="ＭＳ 明朝"/>
                <w:color w:val="000000" w:themeColor="text1"/>
              </w:rPr>
            </w:pPr>
            <w:r>
              <w:rPr>
                <w:rFonts w:hint="eastAsia" w:ascii="ＭＳ 明朝" w:hAnsi="ＭＳ 明朝" w:eastAsia="ＭＳ 明朝"/>
                <w:color w:val="000000" w:themeColor="text1"/>
              </w:rPr>
              <w:t>役職名</w:t>
            </w:r>
          </w:p>
        </w:tc>
        <w:tc>
          <w:tcPr>
            <w:tcW w:w="2410" w:type="dxa"/>
            <w:tcBorders>
              <w:top w:val="single" w:color="auto" w:sz="8"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000000" w:themeColor="text1"/>
              </w:rPr>
            </w:pPr>
            <w:r>
              <w:rPr>
                <w:rFonts w:hint="eastAsia" w:ascii="ＭＳ 明朝" w:hAnsi="ＭＳ 明朝" w:eastAsia="ＭＳ 明朝"/>
                <w:color w:val="000000" w:themeColor="text1"/>
              </w:rPr>
              <w:fldChar w:fldCharType="begin"/>
            </w:r>
            <w:r>
              <w:rPr>
                <w:rFonts w:hint="eastAsia" w:ascii="ＭＳ 明朝" w:hAnsi="ＭＳ 明朝" w:eastAsia="ＭＳ 明朝"/>
                <w:color w:val="000000" w:themeColor="text1"/>
              </w:rPr>
              <w:instrText>EQ \* jc2 \* hps16 \o\ad(\s\up 9(</w:instrText>
            </w:r>
            <w:r>
              <w:rPr>
                <w:rFonts w:hint="eastAsia"/>
                <w:color w:val="000000" w:themeColor="text1"/>
                <w:sz w:val="16"/>
              </w:rPr>
              <w:instrText>ふ</w:instrText>
            </w:r>
            <w:r>
              <w:rPr>
                <w:rFonts w:hint="eastAsia"/>
                <w:color w:val="000000" w:themeColor="text1"/>
                <w:sz w:val="16"/>
              </w:rPr>
              <w:instrText>り</w:instrText>
            </w:r>
            <w:r>
              <w:rPr>
                <w:rFonts w:hint="eastAsia"/>
                <w:color w:val="000000" w:themeColor="text1"/>
                <w:sz w:val="16"/>
              </w:rPr>
              <w:instrText>が</w:instrText>
            </w:r>
            <w:r>
              <w:rPr>
                <w:rFonts w:hint="eastAsia"/>
                <w:color w:val="000000" w:themeColor="text1"/>
                <w:sz w:val="16"/>
              </w:rPr>
              <w:instrText>な</w:instrText>
            </w:r>
            <w:r>
              <w:rPr>
                <w:rFonts w:hint="eastAsia" w:ascii="ＭＳ 明朝" w:hAnsi="ＭＳ 明朝" w:eastAsia="ＭＳ 明朝"/>
                <w:color w:val="000000" w:themeColor="text1"/>
              </w:rPr>
              <w:instrText>),</w:instrText>
            </w:r>
            <w:r>
              <w:rPr>
                <w:rFonts w:hint="eastAsia" w:ascii="ＭＳ 明朝" w:hAnsi="ＭＳ 明朝" w:eastAsia="ＭＳ 明朝"/>
                <w:color w:val="000000" w:themeColor="text1"/>
              </w:rPr>
              <w:instrText>氏名</w:instrText>
            </w:r>
            <w:r>
              <w:rPr>
                <w:rFonts w:hint="eastAsia" w:ascii="ＭＳ 明朝" w:hAnsi="ＭＳ 明朝" w:eastAsia="ＭＳ 明朝"/>
                <w:color w:val="000000" w:themeColor="text1"/>
              </w:rPr>
              <w:instrText>)</w:instrText>
            </w:r>
            <w:r>
              <w:rPr>
                <w:rFonts w:hint="eastAsia" w:ascii="ＭＳ 明朝" w:hAnsi="ＭＳ 明朝" w:eastAsia="ＭＳ 明朝"/>
                <w:color w:val="000000" w:themeColor="text1"/>
              </w:rPr>
              <w:fldChar w:fldCharType="end"/>
            </w:r>
          </w:p>
        </w:tc>
        <w:tc>
          <w:tcPr>
            <w:tcW w:w="2835" w:type="dxa"/>
            <w:gridSpan w:val="2"/>
            <w:tcBorders>
              <w:top w:val="single" w:color="auto" w:sz="8"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default" w:ascii="ＭＳ 明朝" w:hAnsi="ＭＳ 明朝"/>
                <w:color w:val="000000" w:themeColor="text1"/>
              </w:rPr>
            </w:pPr>
            <w:r>
              <w:rPr>
                <w:rFonts w:hint="eastAsia" w:ascii="ＭＳ 明朝" w:hAnsi="ＭＳ 明朝" w:eastAsia="ＭＳ 明朝"/>
                <w:color w:val="000000" w:themeColor="text1"/>
              </w:rPr>
              <w:t>生年月日</w:t>
            </w:r>
          </w:p>
        </w:tc>
        <w:tc>
          <w:tcPr>
            <w:tcW w:w="2552" w:type="dxa"/>
            <w:tcBorders>
              <w:top w:val="single" w:color="auto" w:sz="8"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default" w:ascii="ＭＳ 明朝" w:hAnsi="ＭＳ 明朝"/>
                <w:color w:val="000000" w:themeColor="text1"/>
              </w:rPr>
            </w:pPr>
            <w:r>
              <w:rPr>
                <w:rFonts w:hint="eastAsia" w:ascii="ＭＳ 明朝" w:hAnsi="ＭＳ 明朝" w:eastAsia="ＭＳ 明朝"/>
                <w:color w:val="000000" w:themeColor="text1"/>
              </w:rPr>
              <w:t>同意年月日</w:t>
            </w:r>
          </w:p>
        </w:tc>
      </w:tr>
      <w:tr>
        <w:trPr>
          <w:trHeight w:val="301" w:hRule="atLeast"/>
        </w:trPr>
        <w:tc>
          <w:tcPr>
            <w:tcW w:w="1691" w:type="dxa"/>
            <w:vMerge w:val="restart"/>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000000" w:themeColor="text1"/>
              </w:rPr>
            </w:pPr>
          </w:p>
        </w:tc>
        <w:tc>
          <w:tcPr>
            <w:tcW w:w="241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default" w:ascii="ＭＳ 明朝" w:hAnsi="ＭＳ 明朝"/>
                <w:color w:val="000000" w:themeColor="text1"/>
              </w:rPr>
            </w:pPr>
          </w:p>
        </w:tc>
        <w:tc>
          <w:tcPr>
            <w:tcW w:w="134" w:type="dxa"/>
            <w:vMerge w:val="restart"/>
            <w:tcBorders>
              <w:top w:val="single" w:color="auto" w:sz="4" w:space="0"/>
              <w:left w:val="single" w:color="auto" w:sz="4" w:space="0"/>
              <w:bottom w:val="single" w:color="auto" w:sz="4" w:space="0"/>
              <w:right w:val="single" w:color="FFFFFF" w:sz="4" w:space="0"/>
              <w:tl2br w:val="nil"/>
              <w:tr2bl w:val="nil"/>
            </w:tcBorders>
            <w:shd w:val="clear" w:color="auto" w:fill="auto"/>
            <w:vAlign w:val="center"/>
          </w:tcPr>
          <w:p>
            <w:pPr>
              <w:pStyle w:val="0"/>
              <w:jc w:val="center"/>
              <w:rPr>
                <w:rFonts w:hint="default" w:ascii="ＭＳ 明朝" w:hAnsi="ＭＳ 明朝"/>
                <w:color w:val="000000" w:themeColor="text1"/>
              </w:rPr>
            </w:pPr>
          </w:p>
          <w:p>
            <w:pPr>
              <w:pStyle w:val="0"/>
              <w:jc w:val="center"/>
              <w:rPr>
                <w:rFonts w:hint="default" w:ascii="ＭＳ 明朝" w:hAnsi="ＭＳ 明朝"/>
                <w:color w:val="000000" w:themeColor="text1"/>
              </w:rPr>
            </w:pPr>
          </w:p>
        </w:tc>
        <w:tc>
          <w:tcPr>
            <w:tcW w:w="2701" w:type="dxa"/>
            <w:vMerge w:val="restart"/>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wordWrap w:val="0"/>
              <w:ind w:right="210" w:rightChars="100"/>
              <w:jc w:val="right"/>
              <w:rPr>
                <w:rFonts w:hint="default" w:ascii="ＭＳ 明朝" w:hAnsi="ＭＳ 明朝"/>
                <w:color w:val="000000" w:themeColor="text1"/>
              </w:rPr>
            </w:pPr>
            <w:r>
              <w:rPr>
                <w:rFonts w:hint="eastAsia" w:ascii="ＭＳ 明朝" w:hAnsi="ＭＳ 明朝" w:eastAsia="ＭＳ 明朝"/>
                <w:color w:val="000000" w:themeColor="text1"/>
              </w:rPr>
              <w:t>年　　月　　日</w:t>
            </w:r>
          </w:p>
        </w:tc>
        <w:tc>
          <w:tcPr>
            <w:tcW w:w="255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ＭＳ 明朝" w:hAnsi="ＭＳ 明朝"/>
                <w:color w:val="000000" w:themeColor="text1"/>
              </w:rPr>
            </w:pPr>
            <w:r>
              <w:rPr>
                <w:rFonts w:hint="eastAsia" w:ascii="ＭＳ 明朝" w:hAnsi="ＭＳ 明朝" w:eastAsia="ＭＳ 明朝"/>
                <w:color w:val="000000" w:themeColor="text1"/>
              </w:rPr>
              <w:t>年　　月　　日</w:t>
            </w:r>
          </w:p>
        </w:tc>
      </w:tr>
      <w:tr>
        <w:trPr>
          <w:trHeight w:val="177" w:hRule="atLeast"/>
        </w:trPr>
        <w:tc>
          <w:tcPr>
            <w:tcW w:w="1691" w:type="dxa"/>
            <w:vMerge w:val="continue"/>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spacing w:line="280" w:lineRule="exact"/>
              <w:rPr>
                <w:rFonts w:hint="default"/>
                <w:color w:val="00B050"/>
              </w:rPr>
            </w:pPr>
          </w:p>
        </w:tc>
        <w:tc>
          <w:tcPr>
            <w:tcW w:w="2410"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color w:val="000000" w:themeColor="text1"/>
              </w:rPr>
            </w:pPr>
          </w:p>
        </w:tc>
        <w:tc>
          <w:tcPr>
            <w:tcW w:w="134" w:type="dxa"/>
            <w:vMerge w:val="continue"/>
            <w:tcBorders>
              <w:top w:val="single" w:color="auto" w:sz="4" w:space="0"/>
              <w:left w:val="single" w:color="auto" w:sz="4" w:space="0"/>
              <w:bottom w:val="single" w:color="auto" w:sz="4" w:space="0"/>
              <w:right w:val="single" w:color="FFFFFF" w:sz="4" w:space="0"/>
              <w:tl2br w:val="nil"/>
              <w:tr2bl w:val="nil"/>
            </w:tcBorders>
            <w:shd w:val="clear" w:color="auto" w:fill="auto"/>
            <w:vAlign w:val="top"/>
          </w:tcPr>
          <w:p>
            <w:pPr>
              <w:pStyle w:val="0"/>
              <w:spacing w:line="460" w:lineRule="exact"/>
              <w:rPr>
                <w:rFonts w:hint="default"/>
                <w:color w:val="00B050"/>
              </w:rPr>
            </w:pPr>
          </w:p>
        </w:tc>
        <w:tc>
          <w:tcPr>
            <w:tcW w:w="2701" w:type="dxa"/>
            <w:vMerge w:val="continue"/>
            <w:tcBorders>
              <w:top w:val="single" w:color="auto" w:sz="4" w:space="0"/>
              <w:left w:val="single" w:color="FFFFFF" w:sz="4" w:space="0"/>
              <w:bottom w:val="single" w:color="auto" w:sz="4" w:space="0"/>
              <w:right w:val="single" w:color="auto" w:sz="4" w:space="0"/>
              <w:tl2br w:val="nil"/>
              <w:tr2bl w:val="nil"/>
            </w:tcBorders>
            <w:shd w:val="clear" w:color="auto" w:fill="auto"/>
            <w:vAlign w:val="top"/>
          </w:tcPr>
          <w:p>
            <w:pPr>
              <w:pStyle w:val="0"/>
              <w:spacing w:line="280" w:lineRule="exact"/>
              <w:jc w:val="right"/>
              <w:rPr>
                <w:rFonts w:hint="default"/>
                <w:color w:val="00B050"/>
              </w:rPr>
            </w:pPr>
          </w:p>
        </w:tc>
        <w:tc>
          <w:tcPr>
            <w:tcW w:w="255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60" w:lineRule="exact"/>
              <w:jc w:val="right"/>
              <w:rPr>
                <w:rFonts w:hint="default"/>
                <w:color w:val="00B050"/>
              </w:rPr>
            </w:pPr>
          </w:p>
        </w:tc>
      </w:tr>
      <w:tr>
        <w:trPr>
          <w:trHeight w:val="397" w:hRule="atLeast"/>
        </w:trPr>
        <w:tc>
          <w:tcPr>
            <w:tcW w:w="1691" w:type="dxa"/>
            <w:vMerge w:val="restart"/>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000000" w:themeColor="text1"/>
              </w:rPr>
            </w:pPr>
          </w:p>
        </w:tc>
        <w:tc>
          <w:tcPr>
            <w:tcW w:w="241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default" w:ascii="ＭＳ 明朝" w:hAnsi="ＭＳ 明朝"/>
                <w:color w:val="000000" w:themeColor="text1"/>
              </w:rPr>
            </w:pPr>
          </w:p>
        </w:tc>
        <w:tc>
          <w:tcPr>
            <w:tcW w:w="134" w:type="dxa"/>
            <w:vMerge w:val="restart"/>
            <w:tcBorders>
              <w:top w:val="single" w:color="auto" w:sz="4" w:space="0"/>
              <w:left w:val="single" w:color="auto" w:sz="4" w:space="0"/>
              <w:bottom w:val="single" w:color="auto" w:sz="4" w:space="0"/>
              <w:right w:val="single" w:color="FFFFFF" w:sz="4" w:space="0"/>
              <w:tl2br w:val="nil"/>
              <w:tr2bl w:val="nil"/>
            </w:tcBorders>
            <w:shd w:val="clear" w:color="auto" w:fill="auto"/>
            <w:vAlign w:val="center"/>
          </w:tcPr>
          <w:p>
            <w:pPr>
              <w:pStyle w:val="0"/>
              <w:jc w:val="center"/>
              <w:rPr>
                <w:rFonts w:hint="default" w:ascii="ＭＳ 明朝" w:hAnsi="ＭＳ 明朝"/>
                <w:color w:val="000000" w:themeColor="text1"/>
              </w:rPr>
            </w:pPr>
          </w:p>
          <w:p>
            <w:pPr>
              <w:pStyle w:val="0"/>
              <w:jc w:val="center"/>
              <w:rPr>
                <w:rFonts w:hint="default" w:ascii="ＭＳ 明朝" w:hAnsi="ＭＳ 明朝"/>
                <w:color w:val="000000" w:themeColor="text1"/>
              </w:rPr>
            </w:pPr>
          </w:p>
        </w:tc>
        <w:tc>
          <w:tcPr>
            <w:tcW w:w="2701" w:type="dxa"/>
            <w:vMerge w:val="restart"/>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wordWrap w:val="0"/>
              <w:ind w:right="210" w:rightChars="100"/>
              <w:jc w:val="right"/>
              <w:rPr>
                <w:rFonts w:hint="default" w:ascii="ＭＳ 明朝" w:hAnsi="ＭＳ 明朝"/>
                <w:color w:val="000000" w:themeColor="text1"/>
              </w:rPr>
            </w:pPr>
            <w:r>
              <w:rPr>
                <w:rFonts w:hint="eastAsia" w:ascii="ＭＳ 明朝" w:hAnsi="ＭＳ 明朝" w:eastAsia="ＭＳ 明朝"/>
                <w:color w:val="000000" w:themeColor="text1"/>
              </w:rPr>
              <w:t>年　　月　　日</w:t>
            </w:r>
          </w:p>
        </w:tc>
        <w:tc>
          <w:tcPr>
            <w:tcW w:w="255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ＭＳ 明朝" w:hAnsi="ＭＳ 明朝"/>
                <w:color w:val="000000" w:themeColor="text1"/>
              </w:rPr>
            </w:pPr>
            <w:r>
              <w:rPr>
                <w:rFonts w:hint="eastAsia" w:ascii="ＭＳ 明朝" w:hAnsi="ＭＳ 明朝" w:eastAsia="ＭＳ 明朝"/>
                <w:color w:val="000000" w:themeColor="text1"/>
              </w:rPr>
              <w:t>年　　月　　日</w:t>
            </w:r>
          </w:p>
        </w:tc>
      </w:tr>
      <w:tr>
        <w:trPr>
          <w:trHeight w:val="397" w:hRule="atLeast"/>
        </w:trPr>
        <w:tc>
          <w:tcPr>
            <w:tcW w:w="1691" w:type="dxa"/>
            <w:vMerge w:val="continue"/>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spacing w:line="280" w:lineRule="exact"/>
              <w:rPr>
                <w:rFonts w:hint="default"/>
                <w:color w:val="00B050"/>
              </w:rPr>
            </w:pPr>
          </w:p>
        </w:tc>
        <w:tc>
          <w:tcPr>
            <w:tcW w:w="2410"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color w:val="000000" w:themeColor="text1"/>
              </w:rPr>
            </w:pPr>
          </w:p>
        </w:tc>
        <w:tc>
          <w:tcPr>
            <w:tcW w:w="134" w:type="dxa"/>
            <w:vMerge w:val="continue"/>
            <w:tcBorders>
              <w:top w:val="single" w:color="auto" w:sz="4" w:space="0"/>
              <w:left w:val="single" w:color="auto" w:sz="4" w:space="0"/>
              <w:bottom w:val="single" w:color="auto" w:sz="4" w:space="0"/>
              <w:right w:val="single" w:color="FFFFFF" w:sz="4" w:space="0"/>
              <w:tl2br w:val="nil"/>
              <w:tr2bl w:val="nil"/>
            </w:tcBorders>
            <w:shd w:val="clear" w:color="auto" w:fill="auto"/>
            <w:vAlign w:val="top"/>
          </w:tcPr>
          <w:p>
            <w:pPr>
              <w:pStyle w:val="0"/>
              <w:spacing w:line="460" w:lineRule="exact"/>
              <w:rPr>
                <w:rFonts w:hint="default"/>
                <w:color w:val="00B050"/>
              </w:rPr>
            </w:pPr>
          </w:p>
        </w:tc>
        <w:tc>
          <w:tcPr>
            <w:tcW w:w="2701" w:type="dxa"/>
            <w:vMerge w:val="continue"/>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spacing w:line="280" w:lineRule="exact"/>
              <w:rPr>
                <w:rFonts w:hint="default"/>
                <w:color w:val="00B050"/>
              </w:rPr>
            </w:pPr>
          </w:p>
        </w:tc>
        <w:tc>
          <w:tcPr>
            <w:tcW w:w="255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60" w:lineRule="exact"/>
              <w:rPr>
                <w:rFonts w:hint="default"/>
                <w:color w:val="00B050"/>
              </w:rPr>
            </w:pPr>
          </w:p>
        </w:tc>
      </w:tr>
      <w:tr>
        <w:trPr>
          <w:trHeight w:val="397" w:hRule="atLeast"/>
        </w:trPr>
        <w:tc>
          <w:tcPr>
            <w:tcW w:w="1691" w:type="dxa"/>
            <w:vMerge w:val="restart"/>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000000" w:themeColor="text1"/>
              </w:rPr>
            </w:pPr>
          </w:p>
        </w:tc>
        <w:tc>
          <w:tcPr>
            <w:tcW w:w="241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default" w:ascii="ＭＳ 明朝" w:hAnsi="ＭＳ 明朝"/>
                <w:color w:val="000000" w:themeColor="text1"/>
              </w:rPr>
            </w:pPr>
          </w:p>
        </w:tc>
        <w:tc>
          <w:tcPr>
            <w:tcW w:w="134" w:type="dxa"/>
            <w:vMerge w:val="restart"/>
            <w:tcBorders>
              <w:top w:val="single" w:color="auto" w:sz="4" w:space="0"/>
              <w:left w:val="single" w:color="auto" w:sz="4" w:space="0"/>
              <w:bottom w:val="single" w:color="auto" w:sz="4" w:space="0"/>
              <w:right w:val="single" w:color="FFFFFF" w:sz="4" w:space="0"/>
              <w:tl2br w:val="nil"/>
              <w:tr2bl w:val="nil"/>
            </w:tcBorders>
            <w:shd w:val="clear" w:color="auto" w:fill="auto"/>
            <w:vAlign w:val="center"/>
          </w:tcPr>
          <w:p>
            <w:pPr>
              <w:pStyle w:val="0"/>
              <w:jc w:val="center"/>
              <w:rPr>
                <w:rFonts w:hint="default" w:ascii="ＭＳ 明朝" w:hAnsi="ＭＳ 明朝"/>
                <w:color w:val="000000" w:themeColor="text1"/>
              </w:rPr>
            </w:pPr>
          </w:p>
          <w:p>
            <w:pPr>
              <w:pStyle w:val="0"/>
              <w:jc w:val="center"/>
              <w:rPr>
                <w:rFonts w:hint="default" w:ascii="ＭＳ 明朝" w:hAnsi="ＭＳ 明朝"/>
                <w:color w:val="000000" w:themeColor="text1"/>
              </w:rPr>
            </w:pPr>
          </w:p>
        </w:tc>
        <w:tc>
          <w:tcPr>
            <w:tcW w:w="2701" w:type="dxa"/>
            <w:vMerge w:val="restart"/>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wordWrap w:val="0"/>
              <w:ind w:right="210" w:rightChars="100"/>
              <w:jc w:val="right"/>
              <w:rPr>
                <w:rFonts w:hint="default" w:ascii="ＭＳ 明朝" w:hAnsi="ＭＳ 明朝"/>
                <w:color w:val="000000" w:themeColor="text1"/>
              </w:rPr>
            </w:pPr>
            <w:r>
              <w:rPr>
                <w:rFonts w:hint="eastAsia" w:ascii="ＭＳ 明朝" w:hAnsi="ＭＳ 明朝" w:eastAsia="ＭＳ 明朝"/>
                <w:color w:val="000000" w:themeColor="text1"/>
              </w:rPr>
              <w:t>年　　月　　日</w:t>
            </w:r>
          </w:p>
        </w:tc>
        <w:tc>
          <w:tcPr>
            <w:tcW w:w="255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ＭＳ 明朝" w:hAnsi="ＭＳ 明朝"/>
                <w:color w:val="000000" w:themeColor="text1"/>
              </w:rPr>
            </w:pPr>
            <w:r>
              <w:rPr>
                <w:rFonts w:hint="eastAsia" w:ascii="ＭＳ 明朝" w:hAnsi="ＭＳ 明朝" w:eastAsia="ＭＳ 明朝"/>
                <w:color w:val="000000" w:themeColor="text1"/>
              </w:rPr>
              <w:t>年　　月　　日</w:t>
            </w:r>
          </w:p>
        </w:tc>
      </w:tr>
      <w:tr>
        <w:trPr>
          <w:trHeight w:val="397" w:hRule="atLeast"/>
        </w:trPr>
        <w:tc>
          <w:tcPr>
            <w:tcW w:w="1691" w:type="dxa"/>
            <w:vMerge w:val="continue"/>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spacing w:line="280" w:lineRule="exact"/>
              <w:rPr>
                <w:rFonts w:hint="default"/>
                <w:color w:val="00B050"/>
              </w:rPr>
            </w:pPr>
          </w:p>
        </w:tc>
        <w:tc>
          <w:tcPr>
            <w:tcW w:w="2410"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color w:val="000000" w:themeColor="text1"/>
              </w:rPr>
            </w:pPr>
          </w:p>
        </w:tc>
        <w:tc>
          <w:tcPr>
            <w:tcW w:w="134" w:type="dxa"/>
            <w:vMerge w:val="continue"/>
            <w:tcBorders>
              <w:top w:val="single" w:color="auto" w:sz="4" w:space="0"/>
              <w:left w:val="single" w:color="auto" w:sz="4" w:space="0"/>
              <w:bottom w:val="single" w:color="auto" w:sz="4" w:space="0"/>
              <w:right w:val="single" w:color="FFFFFF" w:sz="4" w:space="0"/>
              <w:tl2br w:val="nil"/>
              <w:tr2bl w:val="nil"/>
            </w:tcBorders>
            <w:shd w:val="clear" w:color="auto" w:fill="auto"/>
            <w:vAlign w:val="top"/>
          </w:tcPr>
          <w:p>
            <w:pPr>
              <w:pStyle w:val="0"/>
              <w:spacing w:line="460" w:lineRule="exact"/>
              <w:rPr>
                <w:rFonts w:hint="default"/>
                <w:color w:val="00B050"/>
              </w:rPr>
            </w:pPr>
          </w:p>
        </w:tc>
        <w:tc>
          <w:tcPr>
            <w:tcW w:w="2701" w:type="dxa"/>
            <w:vMerge w:val="continue"/>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spacing w:line="280" w:lineRule="exact"/>
              <w:rPr>
                <w:rFonts w:hint="default"/>
                <w:color w:val="00B050"/>
              </w:rPr>
            </w:pPr>
          </w:p>
        </w:tc>
        <w:tc>
          <w:tcPr>
            <w:tcW w:w="255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60" w:lineRule="exact"/>
              <w:rPr>
                <w:rFonts w:hint="default"/>
                <w:color w:val="00B050"/>
              </w:rPr>
            </w:pPr>
          </w:p>
        </w:tc>
      </w:tr>
      <w:tr>
        <w:trPr>
          <w:trHeight w:val="397" w:hRule="atLeast"/>
        </w:trPr>
        <w:tc>
          <w:tcPr>
            <w:tcW w:w="1691" w:type="dxa"/>
            <w:vMerge w:val="restart"/>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000000" w:themeColor="text1"/>
              </w:rPr>
            </w:pPr>
          </w:p>
        </w:tc>
        <w:tc>
          <w:tcPr>
            <w:tcW w:w="241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default" w:ascii="ＭＳ 明朝" w:hAnsi="ＭＳ 明朝"/>
                <w:color w:val="000000" w:themeColor="text1"/>
              </w:rPr>
            </w:pPr>
          </w:p>
        </w:tc>
        <w:tc>
          <w:tcPr>
            <w:tcW w:w="134" w:type="dxa"/>
            <w:vMerge w:val="restart"/>
            <w:tcBorders>
              <w:top w:val="single" w:color="auto" w:sz="4" w:space="0"/>
              <w:left w:val="single" w:color="auto" w:sz="4" w:space="0"/>
              <w:bottom w:val="single" w:color="auto" w:sz="4" w:space="0"/>
              <w:right w:val="single" w:color="FFFFFF" w:sz="4" w:space="0"/>
              <w:tl2br w:val="nil"/>
              <w:tr2bl w:val="nil"/>
            </w:tcBorders>
            <w:shd w:val="clear" w:color="auto" w:fill="auto"/>
            <w:vAlign w:val="center"/>
          </w:tcPr>
          <w:p>
            <w:pPr>
              <w:pStyle w:val="0"/>
              <w:jc w:val="center"/>
              <w:rPr>
                <w:rFonts w:hint="default" w:ascii="ＭＳ 明朝" w:hAnsi="ＭＳ 明朝"/>
                <w:color w:val="000000" w:themeColor="text1"/>
              </w:rPr>
            </w:pPr>
          </w:p>
          <w:p>
            <w:pPr>
              <w:pStyle w:val="0"/>
              <w:jc w:val="center"/>
              <w:rPr>
                <w:rFonts w:hint="default" w:ascii="ＭＳ 明朝" w:hAnsi="ＭＳ 明朝"/>
                <w:color w:val="000000" w:themeColor="text1"/>
              </w:rPr>
            </w:pPr>
          </w:p>
        </w:tc>
        <w:tc>
          <w:tcPr>
            <w:tcW w:w="2701" w:type="dxa"/>
            <w:vMerge w:val="restart"/>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wordWrap w:val="0"/>
              <w:ind w:right="210" w:rightChars="100"/>
              <w:jc w:val="right"/>
              <w:rPr>
                <w:rFonts w:hint="default" w:ascii="ＭＳ 明朝" w:hAnsi="ＭＳ 明朝"/>
                <w:color w:val="000000" w:themeColor="text1"/>
              </w:rPr>
            </w:pPr>
            <w:r>
              <w:rPr>
                <w:rFonts w:hint="eastAsia" w:ascii="ＭＳ 明朝" w:hAnsi="ＭＳ 明朝" w:eastAsia="ＭＳ 明朝"/>
                <w:color w:val="000000" w:themeColor="text1"/>
              </w:rPr>
              <w:t>年　　月　　日</w:t>
            </w:r>
          </w:p>
        </w:tc>
        <w:tc>
          <w:tcPr>
            <w:tcW w:w="255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ＭＳ 明朝" w:hAnsi="ＭＳ 明朝"/>
                <w:color w:val="000000" w:themeColor="text1"/>
              </w:rPr>
            </w:pPr>
            <w:r>
              <w:rPr>
                <w:rFonts w:hint="eastAsia" w:ascii="ＭＳ 明朝" w:hAnsi="ＭＳ 明朝" w:eastAsia="ＭＳ 明朝"/>
                <w:color w:val="000000" w:themeColor="text1"/>
              </w:rPr>
              <w:t>年　　月　　日</w:t>
            </w:r>
          </w:p>
        </w:tc>
      </w:tr>
      <w:tr>
        <w:trPr>
          <w:trHeight w:val="397" w:hRule="atLeast"/>
        </w:trPr>
        <w:tc>
          <w:tcPr>
            <w:tcW w:w="1691" w:type="dxa"/>
            <w:vMerge w:val="continue"/>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rPr>
                <w:rFonts w:hint="default"/>
                <w:color w:val="00B050"/>
              </w:rPr>
            </w:pPr>
          </w:p>
        </w:tc>
        <w:tc>
          <w:tcPr>
            <w:tcW w:w="2410"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color w:val="000000" w:themeColor="text1"/>
              </w:rPr>
            </w:pPr>
          </w:p>
        </w:tc>
        <w:tc>
          <w:tcPr>
            <w:tcW w:w="134" w:type="dxa"/>
            <w:vMerge w:val="continue"/>
            <w:tcBorders>
              <w:top w:val="single" w:color="auto" w:sz="4" w:space="0"/>
              <w:left w:val="single" w:color="auto" w:sz="4" w:space="0"/>
              <w:bottom w:val="single" w:color="auto" w:sz="4" w:space="0"/>
              <w:right w:val="single" w:color="FFFFFF" w:sz="4" w:space="0"/>
              <w:tl2br w:val="nil"/>
              <w:tr2bl w:val="nil"/>
            </w:tcBorders>
            <w:shd w:val="clear" w:color="auto" w:fill="auto"/>
            <w:vAlign w:val="top"/>
          </w:tcPr>
          <w:p>
            <w:pPr>
              <w:pStyle w:val="0"/>
              <w:rPr>
                <w:rFonts w:hint="default"/>
                <w:color w:val="00B050"/>
              </w:rPr>
            </w:pPr>
          </w:p>
        </w:tc>
        <w:tc>
          <w:tcPr>
            <w:tcW w:w="2701" w:type="dxa"/>
            <w:vMerge w:val="continue"/>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rPr>
                <w:rFonts w:hint="default"/>
                <w:color w:val="00B050"/>
              </w:rPr>
            </w:pPr>
          </w:p>
        </w:tc>
        <w:tc>
          <w:tcPr>
            <w:tcW w:w="255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00B050"/>
              </w:rPr>
            </w:pPr>
          </w:p>
        </w:tc>
      </w:tr>
      <w:tr>
        <w:trPr>
          <w:trHeight w:val="397" w:hRule="atLeast"/>
        </w:trPr>
        <w:tc>
          <w:tcPr>
            <w:tcW w:w="1691" w:type="dxa"/>
            <w:vMerge w:val="restart"/>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000000" w:themeColor="text1"/>
              </w:rPr>
            </w:pPr>
          </w:p>
        </w:tc>
        <w:tc>
          <w:tcPr>
            <w:tcW w:w="241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default" w:ascii="ＭＳ 明朝" w:hAnsi="ＭＳ 明朝"/>
                <w:color w:val="000000" w:themeColor="text1"/>
              </w:rPr>
            </w:pPr>
          </w:p>
        </w:tc>
        <w:tc>
          <w:tcPr>
            <w:tcW w:w="134" w:type="dxa"/>
            <w:vMerge w:val="restart"/>
            <w:tcBorders>
              <w:top w:val="single" w:color="auto" w:sz="4" w:space="0"/>
              <w:left w:val="single" w:color="auto" w:sz="4" w:space="0"/>
              <w:bottom w:val="single" w:color="auto" w:sz="4" w:space="0"/>
              <w:right w:val="single" w:color="FFFFFF" w:sz="4" w:space="0"/>
              <w:tl2br w:val="nil"/>
              <w:tr2bl w:val="nil"/>
            </w:tcBorders>
            <w:shd w:val="clear" w:color="auto" w:fill="auto"/>
            <w:vAlign w:val="center"/>
          </w:tcPr>
          <w:p>
            <w:pPr>
              <w:pStyle w:val="0"/>
              <w:jc w:val="center"/>
              <w:rPr>
                <w:rFonts w:hint="default" w:ascii="ＭＳ 明朝" w:hAnsi="ＭＳ 明朝"/>
                <w:color w:val="000000" w:themeColor="text1"/>
              </w:rPr>
            </w:pPr>
          </w:p>
          <w:p>
            <w:pPr>
              <w:pStyle w:val="0"/>
              <w:jc w:val="center"/>
              <w:rPr>
                <w:rFonts w:hint="default" w:ascii="ＭＳ 明朝" w:hAnsi="ＭＳ 明朝"/>
                <w:color w:val="000000" w:themeColor="text1"/>
              </w:rPr>
            </w:pPr>
          </w:p>
        </w:tc>
        <w:tc>
          <w:tcPr>
            <w:tcW w:w="2701" w:type="dxa"/>
            <w:vMerge w:val="restart"/>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wordWrap w:val="0"/>
              <w:ind w:right="210" w:rightChars="100"/>
              <w:jc w:val="right"/>
              <w:rPr>
                <w:rFonts w:hint="default" w:ascii="ＭＳ 明朝" w:hAnsi="ＭＳ 明朝"/>
                <w:color w:val="000000" w:themeColor="text1"/>
              </w:rPr>
            </w:pPr>
            <w:r>
              <w:rPr>
                <w:rFonts w:hint="eastAsia" w:ascii="ＭＳ 明朝" w:hAnsi="ＭＳ 明朝" w:eastAsia="ＭＳ 明朝"/>
                <w:color w:val="000000" w:themeColor="text1"/>
              </w:rPr>
              <w:t>年　　月　　日</w:t>
            </w:r>
          </w:p>
        </w:tc>
        <w:tc>
          <w:tcPr>
            <w:tcW w:w="255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ＭＳ 明朝" w:hAnsi="ＭＳ 明朝"/>
                <w:color w:val="000000" w:themeColor="text1"/>
              </w:rPr>
            </w:pPr>
            <w:r>
              <w:rPr>
                <w:rFonts w:hint="eastAsia" w:ascii="ＭＳ 明朝" w:hAnsi="ＭＳ 明朝" w:eastAsia="ＭＳ 明朝"/>
                <w:color w:val="000000" w:themeColor="text1"/>
              </w:rPr>
              <w:t>年　　月　　日</w:t>
            </w:r>
          </w:p>
        </w:tc>
      </w:tr>
      <w:tr>
        <w:trPr>
          <w:trHeight w:val="397" w:hRule="atLeast"/>
        </w:trPr>
        <w:tc>
          <w:tcPr>
            <w:tcW w:w="1691" w:type="dxa"/>
            <w:vMerge w:val="continue"/>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rPr>
                <w:rFonts w:hint="default"/>
                <w:color w:val="00B050"/>
              </w:rPr>
            </w:pPr>
          </w:p>
        </w:tc>
        <w:tc>
          <w:tcPr>
            <w:tcW w:w="2410"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color w:val="000000" w:themeColor="text1"/>
              </w:rPr>
            </w:pPr>
          </w:p>
        </w:tc>
        <w:tc>
          <w:tcPr>
            <w:tcW w:w="134" w:type="dxa"/>
            <w:vMerge w:val="continue"/>
            <w:tcBorders>
              <w:top w:val="single" w:color="auto" w:sz="4" w:space="0"/>
              <w:left w:val="single" w:color="auto" w:sz="4" w:space="0"/>
              <w:bottom w:val="single" w:color="auto" w:sz="4" w:space="0"/>
              <w:right w:val="single" w:color="FFFFFF" w:sz="4" w:space="0"/>
              <w:tl2br w:val="nil"/>
              <w:tr2bl w:val="nil"/>
            </w:tcBorders>
            <w:shd w:val="clear" w:color="auto" w:fill="auto"/>
            <w:vAlign w:val="top"/>
          </w:tcPr>
          <w:p>
            <w:pPr>
              <w:pStyle w:val="0"/>
              <w:rPr>
                <w:rFonts w:hint="default"/>
                <w:color w:val="00B050"/>
              </w:rPr>
            </w:pPr>
          </w:p>
        </w:tc>
        <w:tc>
          <w:tcPr>
            <w:tcW w:w="2701" w:type="dxa"/>
            <w:vMerge w:val="continue"/>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rPr>
                <w:rFonts w:hint="default"/>
                <w:color w:val="00B050"/>
              </w:rPr>
            </w:pPr>
          </w:p>
        </w:tc>
        <w:tc>
          <w:tcPr>
            <w:tcW w:w="255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color w:val="00B050"/>
              </w:rPr>
            </w:pPr>
          </w:p>
        </w:tc>
      </w:tr>
    </w:tbl>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ind w:left="315" w:hanging="315" w:hangingChars="150"/>
        <w:rPr>
          <w:rFonts w:hint="default" w:ascii="ＭＳ 明朝" w:hAnsi="ＭＳ 明朝"/>
          <w:color w:val="000000" w:themeColor="text1"/>
        </w:rPr>
      </w:pPr>
    </w:p>
    <w:p>
      <w:pPr>
        <w:pStyle w:val="0"/>
        <w:ind w:left="315" w:hanging="315" w:hangingChars="150"/>
        <w:rPr>
          <w:rFonts w:hint="default" w:ascii="ＭＳ 明朝" w:hAnsi="ＭＳ 明朝"/>
          <w:color w:val="000000" w:themeColor="text1"/>
        </w:rPr>
      </w:pPr>
    </w:p>
    <w:p>
      <w:pPr>
        <w:pStyle w:val="0"/>
        <w:ind w:left="315" w:hanging="315" w:hangingChars="150"/>
        <w:rPr>
          <w:rFonts w:hint="default" w:ascii="ＭＳ 明朝" w:hAnsi="ＭＳ 明朝"/>
          <w:color w:val="000000" w:themeColor="text1"/>
        </w:rPr>
      </w:pPr>
    </w:p>
    <w:p>
      <w:pPr>
        <w:pStyle w:val="0"/>
        <w:ind w:left="315" w:hanging="315" w:hangingChars="150"/>
        <w:rPr>
          <w:rFonts w:hint="default" w:ascii="ＭＳ 明朝" w:hAnsi="ＭＳ 明朝"/>
          <w:color w:val="000000" w:themeColor="text1"/>
        </w:rPr>
      </w:pPr>
    </w:p>
    <w:p>
      <w:pPr>
        <w:pStyle w:val="0"/>
        <w:ind w:left="315" w:hanging="315" w:hangingChars="150"/>
        <w:rPr>
          <w:rFonts w:hint="default" w:ascii="ＭＳ 明朝" w:hAnsi="ＭＳ 明朝"/>
          <w:color w:val="000000" w:themeColor="text1"/>
        </w:rPr>
      </w:pPr>
    </w:p>
    <w:p>
      <w:pPr>
        <w:pStyle w:val="0"/>
        <w:ind w:left="315" w:hanging="315" w:hangingChars="150"/>
        <w:rPr>
          <w:rFonts w:hint="default" w:ascii="ＭＳ 明朝" w:hAnsi="ＭＳ 明朝"/>
          <w:color w:val="000000" w:themeColor="text1"/>
        </w:rPr>
      </w:pPr>
    </w:p>
    <w:p>
      <w:pPr>
        <w:pStyle w:val="0"/>
        <w:ind w:left="315" w:hanging="315" w:hangingChars="150"/>
        <w:rPr>
          <w:rFonts w:hint="default" w:ascii="ＭＳ 明朝" w:hAnsi="ＭＳ 明朝"/>
          <w:color w:val="000000" w:themeColor="text1"/>
        </w:rPr>
      </w:pPr>
    </w:p>
    <w:p>
      <w:pPr>
        <w:pStyle w:val="0"/>
        <w:ind w:left="315" w:hanging="315" w:hangingChars="150"/>
        <w:rPr>
          <w:rFonts w:hint="default" w:ascii="ＭＳ 明朝" w:hAnsi="ＭＳ 明朝"/>
          <w:color w:val="000000" w:themeColor="text1"/>
        </w:rPr>
      </w:pPr>
    </w:p>
    <w:p>
      <w:pPr>
        <w:pStyle w:val="0"/>
        <w:ind w:left="315" w:hanging="315" w:hangingChars="150"/>
        <w:rPr>
          <w:rFonts w:hint="default" w:ascii="ＭＳ 明朝" w:hAnsi="ＭＳ 明朝"/>
          <w:color w:val="000000" w:themeColor="text1"/>
        </w:rPr>
      </w:pPr>
    </w:p>
    <w:p>
      <w:pPr>
        <w:pStyle w:val="0"/>
        <w:ind w:left="315" w:hanging="315" w:hangingChars="150"/>
        <w:rPr>
          <w:rFonts w:hint="default"/>
          <w:color w:val="000000" w:themeColor="text1"/>
          <w:sz w:val="24"/>
        </w:rPr>
      </w:pPr>
      <w:r>
        <w:rPr>
          <w:rFonts w:hint="eastAsia" w:ascii="ＭＳ 明朝" w:hAnsi="ＭＳ 明朝" w:eastAsia="ＭＳ 明朝"/>
          <w:color w:val="000000" w:themeColor="text1"/>
        </w:rPr>
        <w:t>注</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この書面に記載された個人情報は、個人情報の保護に関する法律に基づき取り扱うものとし、日向市が講じる暴力団排除措置以外の目的には使用しません。</w:t>
      </w:r>
    </w:p>
    <w:sectPr>
      <w:pgSz w:w="11906" w:h="16838"/>
      <w:pgMar w:top="1134" w:right="1134" w:bottom="1134" w:left="1134" w:header="851" w:footer="992" w:gutter="0"/>
      <w:cols w:space="720"/>
      <w:textDirection w:val="lrTb"/>
      <w:docGrid w:linePitch="404"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people.xml><?xml version="1.0" encoding="utf-8"?>
<w15:people xmlns:w15="http://schemas.microsoft.com/office/word/2012/wordml">
  <w15:person w15:author="甲斐 伸次郎">
    <w15:presenceInfo w15:providerId="AD" w15:userId="S-1-5-21-3396535152-658003609-4198032809-1132"/>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7"/>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Note Heading"/>
    <w:basedOn w:val="0"/>
    <w:next w:val="0"/>
    <w:link w:val="21"/>
    <w:uiPriority w:val="0"/>
    <w:pPr>
      <w:jc w:val="center"/>
    </w:pPr>
    <w:rPr>
      <w:rFonts w:ascii="ＭＳ 明朝" w:hAnsi="ＭＳ 明朝" w:eastAsia="ＭＳ 明朝"/>
      <w:color w:val="000000" w:themeColor="text1"/>
    </w:rPr>
  </w:style>
  <w:style w:type="character" w:styleId="21" w:customStyle="1">
    <w:name w:val="記 (文字)"/>
    <w:basedOn w:val="10"/>
    <w:next w:val="21"/>
    <w:link w:val="20"/>
    <w:uiPriority w:val="0"/>
    <w:rPr>
      <w:rFonts w:ascii="ＭＳ 明朝" w:hAnsi="ＭＳ 明朝" w:eastAsia="ＭＳ 明朝"/>
      <w:color w:val="000000" w:themeColor="text1"/>
    </w:rPr>
  </w:style>
  <w:style w:type="paragraph" w:styleId="22">
    <w:name w:val="Closing"/>
    <w:basedOn w:val="0"/>
    <w:next w:val="22"/>
    <w:link w:val="23"/>
    <w:uiPriority w:val="0"/>
    <w:pPr>
      <w:jc w:val="right"/>
    </w:pPr>
    <w:rPr>
      <w:rFonts w:ascii="ＭＳ 明朝" w:hAnsi="ＭＳ 明朝" w:eastAsia="ＭＳ 明朝"/>
      <w:color w:val="000000" w:themeColor="text1"/>
    </w:rPr>
  </w:style>
  <w:style w:type="character" w:styleId="23" w:customStyle="1">
    <w:name w:val="結語 (文字)"/>
    <w:basedOn w:val="10"/>
    <w:next w:val="23"/>
    <w:link w:val="22"/>
    <w:uiPriority w:val="0"/>
    <w:rPr>
      <w:rFonts w:ascii="ＭＳ 明朝" w:hAnsi="ＭＳ 明朝" w:eastAsia="ＭＳ 明朝"/>
      <w:color w:val="000000" w:themeColor="text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annotation subject"/>
    <w:basedOn w:val="16"/>
    <w:next w:val="16"/>
    <w:link w:val="29"/>
    <w:uiPriority w:val="0"/>
    <w:semiHidden/>
    <w:rPr>
      <w:b w:val="1"/>
    </w:rPr>
  </w:style>
  <w:style w:type="character" w:styleId="29" w:customStyle="1">
    <w:name w:val="コメント内容 (文字)"/>
    <w:basedOn w:val="1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customStyle="1">
    <w:name w:val="表 (格子)1"/>
    <w:basedOn w:val="11"/>
    <w:next w:val="32"/>
    <w:link w:val="0"/>
    <w:uiPriority w:val="0"/>
    <w:rPr>
      <w:rFonts w:ascii="ＭＳ 明朝" w:hAnsi="ＭＳ 明朝"/>
      <w:snapToGrid w:val="0"/>
      <w:kern w:val="0"/>
      <w:sz w:val="19"/>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9</Pages>
  <Words>37</Words>
  <Characters>4074</Characters>
  <Application>JUST Note</Application>
  <Lines>17753</Lines>
  <Paragraphs>193</Paragraphs>
  <CharactersWithSpaces>4651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中里 充宏</dc:creator>
  <cp:lastModifiedBy>黒木 一義</cp:lastModifiedBy>
  <cp:lastPrinted>2026-03-26T01:32:25Z</cp:lastPrinted>
  <dcterms:created xsi:type="dcterms:W3CDTF">2026-03-17T01:50:00Z</dcterms:created>
  <dcterms:modified xsi:type="dcterms:W3CDTF">2026-03-26T02:46:11Z</dcterms:modified>
  <cp:revision>7</cp:revision>
</cp:coreProperties>
</file>