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様式第２号（第５条関係）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事業実施計画書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　事業実施場所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　事業概要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３　事業量及び事業費</w:t>
      </w:r>
    </w:p>
    <w:tbl>
      <w:tblPr>
        <w:tblStyle w:val="30"/>
        <w:tblpPr w:leftFromText="0" w:rightFromText="0" w:topFromText="0" w:bottomFromText="0" w:vertAnchor="text" w:horzAnchor="margin" w:tblpX="292" w:tblpY="29"/>
        <w:tblOverlap w:val="never"/>
        <w:tblW w:w="9369" w:type="dxa"/>
        <w:tblLayout w:type="fixed"/>
        <w:tblLook w:firstRow="1" w:lastRow="0" w:firstColumn="1" w:lastColumn="0" w:noHBand="0" w:noVBand="1" w:val="04A0"/>
      </w:tblPr>
      <w:tblGrid>
        <w:gridCol w:w="3489"/>
        <w:gridCol w:w="900"/>
        <w:gridCol w:w="2460"/>
        <w:gridCol w:w="2520"/>
      </w:tblGrid>
      <w:tr>
        <w:trPr>
          <w:trHeight w:val="717" w:hRule="atLeast"/>
        </w:trPr>
        <w:tc>
          <w:tcPr>
            <w:tcW w:w="3489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整備、導入しようとしている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機器、設備等の名称</w:t>
            </w:r>
          </w:p>
        </w:tc>
        <w:tc>
          <w:tcPr>
            <w:tcW w:w="900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数量</w:t>
            </w:r>
          </w:p>
        </w:tc>
        <w:tc>
          <w:tcPr>
            <w:tcW w:w="2460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事業に要する経費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（税込金額）</w:t>
            </w:r>
          </w:p>
        </w:tc>
        <w:tc>
          <w:tcPr>
            <w:tcW w:w="2520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補助金交付対象経費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（税抜、他補助金抜）</w:t>
            </w:r>
          </w:p>
        </w:tc>
      </w:tr>
      <w:tr>
        <w:trPr>
          <w:trHeight w:val="597" w:hRule="atLeast"/>
        </w:trPr>
        <w:tc>
          <w:tcPr>
            <w:tcW w:w="348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</w:tr>
      <w:tr>
        <w:trPr>
          <w:trHeight w:val="560" w:hRule="atLeast"/>
        </w:trPr>
        <w:tc>
          <w:tcPr>
            <w:tcW w:w="348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</w:tr>
      <w:tr>
        <w:trPr>
          <w:trHeight w:val="565" w:hRule="atLeast"/>
        </w:trPr>
        <w:tc>
          <w:tcPr>
            <w:tcW w:w="3489" w:type="dxa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</w:tr>
      <w:tr>
        <w:trPr>
          <w:trHeight w:val="562" w:hRule="atLeast"/>
        </w:trPr>
        <w:tc>
          <w:tcPr>
            <w:tcW w:w="348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</w:tr>
      <w:tr>
        <w:trPr>
          <w:trHeight w:val="542" w:hRule="atLeast"/>
        </w:trPr>
        <w:tc>
          <w:tcPr>
            <w:tcW w:w="348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</w:tr>
      <w:tr>
        <w:trPr>
          <w:trHeight w:val="561" w:hRule="atLeast"/>
        </w:trPr>
        <w:tc>
          <w:tcPr>
            <w:tcW w:w="43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合　計</w:t>
            </w:r>
          </w:p>
        </w:tc>
        <w:tc>
          <w:tcPr>
            <w:tcW w:w="2460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①</w:t>
            </w:r>
          </w:p>
        </w:tc>
      </w:tr>
    </w:tbl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４　補助金交付申請額（①×２</w:t>
      </w:r>
      <w:r>
        <w:rPr>
          <w:rFonts w:hint="eastAsia" w:ascii="ＭＳ 明朝" w:hAnsi="ＭＳ 明朝" w:eastAsia="ＭＳ 明朝"/>
          <w:color w:val="000000" w:themeColor="text1"/>
        </w:rPr>
        <w:t>/</w:t>
      </w:r>
      <w:r>
        <w:rPr>
          <w:rFonts w:hint="eastAsia" w:ascii="ＭＳ 明朝" w:hAnsi="ＭＳ 明朝" w:eastAsia="ＭＳ 明朝"/>
          <w:color w:val="000000" w:themeColor="text1"/>
        </w:rPr>
        <w:t>３、万円未満は切捨て）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金　　　　　　　　　　円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５　事業期間</w:t>
      </w:r>
    </w:p>
    <w:p>
      <w:pPr>
        <w:pStyle w:val="0"/>
        <w:autoSpaceDE w:val="0"/>
        <w:autoSpaceDN w:val="0"/>
        <w:adjustRightInd w:val="0"/>
        <w:ind w:firstLine="210" w:firstLine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年　　月　　日から　　　　年　　月　　日まで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６　事業実施による予定効果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9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lock Text"/>
    <w:basedOn w:val="0"/>
    <w:next w:val="17"/>
    <w:link w:val="0"/>
    <w:uiPriority w:val="0"/>
    <w:qFormat/>
    <w:pPr>
      <w:wordWrap w:val="0"/>
      <w:autoSpaceDE w:val="0"/>
      <w:autoSpaceDN w:val="0"/>
      <w:adjustRightInd w:val="0"/>
      <w:spacing w:line="380" w:lineRule="exact"/>
      <w:ind w:left="2620" w:right="2620"/>
      <w:textAlignment w:val="center"/>
    </w:pPr>
    <w:rPr>
      <w:rFonts w:ascii="ＭＳ 明朝" w:hAnsi="ＭＳ 明朝" w:eastAsia="ＭＳ 明朝"/>
    </w:rPr>
  </w:style>
  <w:style w:type="paragraph" w:styleId="18">
    <w:name w:val="footer"/>
    <w:basedOn w:val="0"/>
    <w:next w:val="18"/>
    <w:link w:val="0"/>
    <w:uiPriority w:val="0"/>
    <w:qFormat/>
    <w:pPr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pacing w:line="440" w:lineRule="exact"/>
      <w:textAlignment w:val="center"/>
    </w:pPr>
    <w:rPr>
      <w:rFonts w:ascii="ＭＳ 明朝" w:hAnsi="ＭＳ 明朝" w:eastAsia="ＭＳ 明朝"/>
    </w:rPr>
  </w:style>
  <w:style w:type="paragraph" w:styleId="19">
    <w:name w:val="header"/>
    <w:basedOn w:val="0"/>
    <w:next w:val="19"/>
    <w:link w:val="0"/>
    <w:uiPriority w:val="0"/>
    <w:qFormat/>
    <w:pPr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pacing w:line="440" w:lineRule="exact"/>
      <w:textAlignment w:val="center"/>
    </w:pPr>
    <w:rPr>
      <w:rFonts w:ascii="ＭＳ 明朝" w:hAnsi="ＭＳ 明朝" w:eastAsia="ＭＳ 明朝"/>
    </w:rPr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rPr>
      <w:b w:val="1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 w:eastAsia="ＭＳ 明朝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="ＭＳ 明朝" w:hAnsi="ＭＳ 明朝" w:eastAsia="ＭＳ 明朝"/>
    </w:rPr>
  </w:style>
  <w:style w:type="character" w:styleId="28" w:customStyle="1">
    <w:name w:val="結語 (文字)"/>
    <w:basedOn w:val="10"/>
    <w:next w:val="28"/>
    <w:link w:val="27"/>
    <w:uiPriority w:val="0"/>
    <w:rPr>
      <w:rFonts w:ascii="ＭＳ 明朝" w:hAnsi="ＭＳ 明朝" w:eastAsia="ＭＳ 明朝"/>
    </w:rPr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228</TotalTime>
  <Pages>1</Pages>
  <Words>0</Words>
  <Characters>166</Characters>
  <Application>JUST Note</Application>
  <Lines>51</Lines>
  <Paragraphs>31</Paragraphs>
  <CharactersWithSpaces>205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中里 充宏</dc:creator>
  <cp:lastModifiedBy>髙木　俊秀</cp:lastModifiedBy>
  <cp:lastPrinted>2025-04-28T04:29:00Z</cp:lastPrinted>
  <dcterms:created xsi:type="dcterms:W3CDTF">2025-04-30T09:00:00Z</dcterms:created>
  <dcterms:modified xsi:type="dcterms:W3CDTF">2025-06-04T08:16:47Z</dcterms:modified>
  <cp:revision>5</cp:revision>
</cp:coreProperties>
</file>