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bookmarkStart w:id="0" w:name="_GoBack"/>
            <w:bookmarkEnd w:id="0"/>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中小企業信用保険法第２条第５項第５号の規定による認定申請書（ロ－②）（例）</w:t>
            </w:r>
          </w:p>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日向市長　殿</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u w:val="single"/>
              </w:rPr>
              <w:t>電話番号（　　　　）　　－　　　　　　　　</w:t>
            </w:r>
            <w:r>
              <w:rPr>
                <w:rFonts w:hint="eastAsia" w:ascii="ＭＳ ゴシック" w:hAnsi="ＭＳ ゴシック" w:eastAsia="ＭＳ ゴシック"/>
                <w:color w:val="000000"/>
                <w:kern w:val="0"/>
                <w:sz w:val="21"/>
                <w:u w:val="single"/>
              </w:rPr>
              <w:t xml:space="preserve"> </w:t>
            </w:r>
            <w:r>
              <w:rPr>
                <w:rFonts w:hint="eastAsia" w:ascii="ＭＳ ゴシック" w:hAnsi="ＭＳ ゴシック" w:eastAsia="ＭＳ ゴシック"/>
                <w:color w:val="000000"/>
                <w:kern w:val="0"/>
                <w:sz w:val="21"/>
                <w:u w:val="single"/>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napToGri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napToGri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napToGri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napToGri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1"/>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napToGrid w:val="1"/>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napToGrid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1"/>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napToGrid w:val="1"/>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napToGri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「日商第　　　号の２」</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　令和　　年　　月　　日</w:t>
            </w:r>
          </w:p>
          <w:p>
            <w:pPr>
              <w:pStyle w:val="0"/>
              <w:suppressAutoHyphens w:val="1"/>
              <w:kinsoku w:val="0"/>
              <w:overflowPunct w:val="0"/>
              <w:autoSpaceDE w:val="0"/>
              <w:autoSpaceDN w:val="0"/>
              <w:adjustRightInd w:val="0"/>
              <w:snapToGri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kern w:val="0"/>
                <w:sz w:val="21"/>
              </w:rPr>
              <w:t>申請のとおり相違ないことを認定します。</w:t>
            </w:r>
          </w:p>
          <w:p>
            <w:pPr>
              <w:pStyle w:val="0"/>
              <w:suppressAutoHyphens w:val="1"/>
              <w:kinsoku w:val="0"/>
              <w:overflowPunct w:val="0"/>
              <w:autoSpaceDE w:val="0"/>
              <w:autoSpaceDN w:val="0"/>
              <w:adjustRightInd w:val="0"/>
              <w:snapToGrid w:val="0"/>
              <w:spacing w:line="274" w:lineRule="atLeast"/>
              <w:ind w:firstLine="210"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（注）信用保証協会への申込期間</w:t>
            </w:r>
          </w:p>
          <w:p>
            <w:pPr>
              <w:pStyle w:val="0"/>
              <w:suppressAutoHyphens w:val="1"/>
              <w:kinsoku w:val="0"/>
              <w:overflowPunct w:val="0"/>
              <w:autoSpaceDE w:val="0"/>
              <w:autoSpaceDN w:val="0"/>
              <w:adjustRightInd w:val="0"/>
              <w:snapToGrid w:val="0"/>
              <w:spacing w:line="274" w:lineRule="atLeast"/>
              <w:ind w:firstLine="840" w:firstLineChars="4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令和　　　年　　　　月　　　　日から　令和　　　年　　　　月　　　　日まで</w:t>
            </w:r>
          </w:p>
          <w:p>
            <w:pPr>
              <w:pStyle w:val="0"/>
              <w:snapToGrid w:val="0"/>
              <w:jc w:val="both"/>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rPr>
              <w:t>認定者　日向市長</w:t>
            </w:r>
          </w:p>
        </w:tc>
      </w:tr>
    </w:tbl>
    <w:p>
      <w:pPr>
        <w:pStyle w:val="0"/>
        <w:suppressAutoHyphens w:val="1"/>
        <w:snapToGrid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napToGrid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napToGrid w:val="0"/>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napToGrid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napToGrid w:val="0"/>
        <w:spacing w:line="24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12</Pages>
  <Words>1763</Words>
  <Characters>10050</Characters>
  <Application>JUST Note</Application>
  <Lines>83</Lines>
  <Paragraphs>23</Paragraphs>
  <Company>METI</Company>
  <CharactersWithSpaces>11790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2025-04-10T23:56:28Z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