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-26035</wp:posOffset>
                </wp:positionV>
                <wp:extent cx="1371600" cy="581025"/>
                <wp:effectExtent l="19685" t="19685" r="29845" b="20320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3716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2.04pt;mso-position-vertical-relative:text;mso-position-horizontal-relative:text;v-text-anchor:top;position:absolute;height:45.75pt;mso-wrap-distance-top:0pt;width:108pt;mso-wrap-distance-left:9pt;margin-left:12.3pt;z-index:2;" o:spid="_x0000_s1026" o:allowincell="t" o:allowoverlap="t" filled="t" fillcolor="#ffffff [3201]" stroked="t" strokecolor="#000000" strokeweight="2.2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52"/>
                        </w:rPr>
                      </w:pPr>
                      <w:r>
                        <w:rPr>
                          <w:rFonts w:hint="eastAsia"/>
                          <w:sz w:val="52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団体名（　　　　　　○○実行委員会　　　　　）</w:t>
      </w:r>
    </w:p>
    <w:p>
      <w:pPr>
        <w:pStyle w:val="0"/>
        <w:jc w:val="center"/>
        <w:rPr>
          <w:rFonts w:hint="default" w:ascii="ＭＳ Ｐ明朝" w:hAnsi="ＭＳ Ｐ明朝" w:eastAsia="ＭＳ Ｐ明朝"/>
          <w:b w:val="1"/>
          <w:sz w:val="36"/>
        </w:rPr>
      </w:pPr>
      <w:r>
        <w:rPr>
          <w:rFonts w:hint="eastAsia" w:ascii="ＭＳ Ｐ明朝" w:hAnsi="ＭＳ Ｐ明朝" w:eastAsia="ＭＳ Ｐ明朝"/>
          <w:b w:val="1"/>
          <w:sz w:val="36"/>
        </w:rPr>
        <w:t>収　支　予　算　書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１　収入</w:t>
      </w:r>
    </w:p>
    <w:tbl>
      <w:tblPr>
        <w:tblStyle w:val="11"/>
        <w:tblpPr w:leftFromText="0" w:rightFromText="0" w:topFromText="0" w:bottomFromText="0" w:vertAnchor="text" w:horzAnchor="margin" w:tblpX="85" w:tblpY="90"/>
        <w:tblOverlap w:val="never"/>
        <w:tblW w:w="973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00"/>
        <w:gridCol w:w="2900"/>
        <w:gridCol w:w="3937"/>
      </w:tblGrid>
      <w:tr>
        <w:trPr>
          <w:trHeight w:val="600" w:hRule="atLeast"/>
        </w:trPr>
        <w:tc>
          <w:tcPr>
            <w:tcW w:w="2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区　　　分</w:t>
            </w:r>
          </w:p>
        </w:tc>
        <w:tc>
          <w:tcPr>
            <w:tcW w:w="29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収入予定額</w:t>
            </w:r>
          </w:p>
        </w:tc>
        <w:tc>
          <w:tcPr>
            <w:tcW w:w="393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積算内訳</w:t>
            </w:r>
          </w:p>
        </w:tc>
      </w:tr>
      <w:tr>
        <w:trPr>
          <w:trHeight w:val="600" w:hRule="atLeast"/>
        </w:trPr>
        <w:tc>
          <w:tcPr>
            <w:tcW w:w="29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助成金</w:t>
            </w:r>
          </w:p>
        </w:tc>
        <w:tc>
          <w:tcPr>
            <w:tcW w:w="29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例）１５０，０００</w:t>
            </w:r>
          </w:p>
        </w:tc>
        <w:tc>
          <w:tcPr>
            <w:tcW w:w="39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日向市うるおい福祉基金</w:t>
            </w:r>
          </w:p>
        </w:tc>
      </w:tr>
      <w:tr>
        <w:trPr>
          <w:trHeight w:val="600" w:hRule="atLeast"/>
        </w:trPr>
        <w:tc>
          <w:tcPr>
            <w:tcW w:w="29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参加費</w:t>
            </w:r>
          </w:p>
        </w:tc>
        <w:tc>
          <w:tcPr>
            <w:tcW w:w="2900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3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○○円×△名</w:t>
            </w:r>
          </w:p>
        </w:tc>
      </w:tr>
      <w:tr>
        <w:trPr>
          <w:trHeight w:val="600" w:hRule="atLeast"/>
        </w:trPr>
        <w:tc>
          <w:tcPr>
            <w:tcW w:w="29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協賛金</w:t>
            </w:r>
          </w:p>
        </w:tc>
        <w:tc>
          <w:tcPr>
            <w:tcW w:w="2900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3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企業協賛○○円×△社</w:t>
            </w:r>
          </w:p>
        </w:tc>
      </w:tr>
      <w:tr>
        <w:trPr>
          <w:trHeight w:val="600" w:hRule="atLeast"/>
        </w:trPr>
        <w:tc>
          <w:tcPr>
            <w:tcW w:w="29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900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3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290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39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2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61" w:firstLineChars="200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合　　　計</w:t>
            </w:r>
          </w:p>
        </w:tc>
        <w:tc>
          <w:tcPr>
            <w:tcW w:w="29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393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8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8"/>
        </w:rPr>
        <w:t>２　支出</w:t>
      </w:r>
    </w:p>
    <w:tbl>
      <w:tblPr>
        <w:tblStyle w:val="11"/>
        <w:tblpPr w:leftFromText="0" w:rightFromText="0" w:topFromText="0" w:bottomFromText="0" w:vertAnchor="text" w:horzAnchor="margin" w:tblpX="115" w:tblpY="135"/>
        <w:tblOverlap w:val="never"/>
        <w:tblW w:w="973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00"/>
        <w:gridCol w:w="2900"/>
        <w:gridCol w:w="3937"/>
      </w:tblGrid>
      <w:tr>
        <w:trPr>
          <w:trHeight w:val="600" w:hRule="atLeast"/>
        </w:trPr>
        <w:tc>
          <w:tcPr>
            <w:tcW w:w="2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区　　　分</w:t>
            </w:r>
          </w:p>
        </w:tc>
        <w:tc>
          <w:tcPr>
            <w:tcW w:w="29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支出予定額</w:t>
            </w:r>
          </w:p>
        </w:tc>
        <w:tc>
          <w:tcPr>
            <w:tcW w:w="393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積算内訳</w:t>
            </w:r>
          </w:p>
        </w:tc>
      </w:tr>
      <w:tr>
        <w:trPr>
          <w:trHeight w:val="600" w:hRule="atLeast"/>
        </w:trPr>
        <w:tc>
          <w:tcPr>
            <w:tcW w:w="29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報償費</w:t>
            </w:r>
          </w:p>
        </w:tc>
        <w:tc>
          <w:tcPr>
            <w:tcW w:w="29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39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講演者謝礼</w:t>
            </w:r>
          </w:p>
        </w:tc>
      </w:tr>
      <w:tr>
        <w:trPr>
          <w:trHeight w:val="600" w:hRule="atLeast"/>
        </w:trPr>
        <w:tc>
          <w:tcPr>
            <w:tcW w:w="29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交通費</w:t>
            </w:r>
          </w:p>
        </w:tc>
        <w:tc>
          <w:tcPr>
            <w:tcW w:w="2900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default" w:ascii="ＭＳ Ｐ明朝" w:hAnsi="ＭＳ Ｐ明朝" w:eastAsia="ＭＳ Ｐ明朝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112395</wp:posOffset>
                      </wp:positionV>
                      <wp:extent cx="1314450" cy="1447800"/>
                      <wp:effectExtent l="635" t="635" r="397510" b="10795"/>
                      <wp:wrapNone/>
                      <wp:docPr id="1027" name="角丸四角形吹き出し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角丸四角形吹き出し 6"/>
                            <wps:cNvSpPr/>
                            <wps:spPr>
                              <a:xfrm>
                                <a:off x="0" y="0"/>
                                <a:ext cx="1314450" cy="1447800"/>
                              </a:xfrm>
                              <a:prstGeom prst="wedgeRoundRectCallout">
                                <a:avLst>
                                  <a:gd name="adj1" fmla="val 77981"/>
                                  <a:gd name="adj2" fmla="val -32069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Ｐ明朝" w:hAnsi="ＭＳ Ｐ明朝" w:eastAsia="ＭＳ Ｐ明朝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ＭＳ Ｐ明朝" w:hAnsi="ＭＳ Ｐ明朝" w:eastAsia="ＭＳ Ｐ明朝"/>
                                      <w:sz w:val="24"/>
                                    </w:rPr>
                                    <w:t>内訳は具体的に記載してください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style="mso-wrap-distance-right:9pt;mso-wrap-distance-bottom:0pt;margin-top:8.85pt;mso-position-vertical-relative:text;mso-position-horizontal-relative:text;v-text-anchor:middle;position:absolute;height:114pt;mso-wrap-distance-top:0pt;width:103.5pt;mso-wrap-distance-left:9pt;margin-left:2.4500000000000002pt;z-index:5;" o:spid="_x0000_s1027" o:allowincell="t" o:allowoverlap="t" filled="t" fillcolor="#ffffff [3201]" stroked="t" strokecolor="#000000 [3200]" strokeweight="2pt" o:spt="62" type="#_x0000_t62" adj="27644,3873">
                      <v:fill/>
                      <v:stroke linestyle="single" endcap="flat" dashstyle="solid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ＭＳ Ｐ明朝" w:hAnsi="ＭＳ Ｐ明朝" w:eastAsia="ＭＳ Ｐ明朝"/>
                                <w:sz w:val="28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sz w:val="24"/>
                              </w:rPr>
                              <w:t>内訳は具体的に記載してください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電車代：○○円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宿泊費：○○円</w:t>
            </w:r>
          </w:p>
        </w:tc>
      </w:tr>
      <w:tr>
        <w:trPr>
          <w:trHeight w:val="600" w:hRule="atLeast"/>
        </w:trPr>
        <w:tc>
          <w:tcPr>
            <w:tcW w:w="29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使用料及び賃借料</w:t>
            </w:r>
          </w:p>
        </w:tc>
        <w:tc>
          <w:tcPr>
            <w:tcW w:w="2900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3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会場日中利用費：○○円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マイク備品借り上げ代：○○円</w:t>
            </w:r>
          </w:p>
        </w:tc>
      </w:tr>
      <w:tr>
        <w:trPr>
          <w:trHeight w:val="600" w:hRule="atLeast"/>
        </w:trPr>
        <w:tc>
          <w:tcPr>
            <w:tcW w:w="29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通信費</w:t>
            </w:r>
          </w:p>
        </w:tc>
        <w:tc>
          <w:tcPr>
            <w:tcW w:w="2900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3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郵便切手代</w:t>
            </w:r>
          </w:p>
        </w:tc>
      </w:tr>
      <w:tr>
        <w:trPr>
          <w:trHeight w:val="600" w:hRule="atLeast"/>
        </w:trPr>
        <w:tc>
          <w:tcPr>
            <w:tcW w:w="29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広報費</w:t>
            </w:r>
          </w:p>
        </w:tc>
        <w:tc>
          <w:tcPr>
            <w:tcW w:w="2900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3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資料冊子製本△部：○○円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広報チラシ等△枚：○○円</w:t>
            </w:r>
          </w:p>
        </w:tc>
      </w:tr>
      <w:tr>
        <w:trPr>
          <w:trHeight w:val="600" w:hRule="atLeast"/>
        </w:trPr>
        <w:tc>
          <w:tcPr>
            <w:tcW w:w="29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消耗品費</w:t>
            </w:r>
          </w:p>
        </w:tc>
        <w:tc>
          <w:tcPr>
            <w:tcW w:w="2900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3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各種用紙代○○円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事務用品代○○円</w:t>
            </w:r>
          </w:p>
        </w:tc>
      </w:tr>
      <w:tr>
        <w:trPr>
          <w:trHeight w:val="600" w:hRule="atLeast"/>
        </w:trPr>
        <w:tc>
          <w:tcPr>
            <w:tcW w:w="29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保険料</w:t>
            </w:r>
          </w:p>
        </w:tc>
        <w:tc>
          <w:tcPr>
            <w:tcW w:w="29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行事保険等</w:t>
            </w:r>
          </w:p>
        </w:tc>
      </w:tr>
      <w:tr>
        <w:trPr>
          <w:trHeight w:val="600" w:hRule="atLeast"/>
        </w:trPr>
        <w:tc>
          <w:tcPr>
            <w:tcW w:w="290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default" w:ascii="ＭＳ Ｐ明朝" w:hAnsi="ＭＳ Ｐ明朝" w:eastAsia="ＭＳ Ｐ明朝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-11430</wp:posOffset>
                      </wp:positionV>
                      <wp:extent cx="314325" cy="581025"/>
                      <wp:effectExtent l="0" t="0" r="635" b="635"/>
                      <wp:wrapNone/>
                      <wp:docPr id="1028" name="テキスト ボック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4"/>
                            <wps:cNvSpPr txBox="1"/>
                            <wps:spPr>
                              <a:xfrm>
                                <a:off x="0" y="0"/>
                                <a:ext cx="3143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sz w:val="24"/>
                                    </w:rPr>
                                    <w:t>．．．．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vert="eaVert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so-wrap-distance-right:9pt;mso-wrap-distance-bottom:0pt;margin-top:-0.9pt;mso-position-vertical-relative:text;mso-position-horizontal-relative:text;v-text-anchor:top;position:absolute;height:45.75pt;mso-wrap-distance-top:0pt;width:24.75pt;mso-wrap-distance-left:9pt;margin-left:23.1pt;z-index:3;" o:spid="_x0000_s1028" o:allowincell="t" o:allowoverlap="t" filled="f" stroked="f" strokeweight="0.5pt" o:spt="202" type="#_x0000_t202">
                      <v:fill/>
                      <v:textbox style="layout-flow:vertical-ideographic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．．．．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2900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39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default" w:ascii="ＭＳ Ｐ明朝" w:hAnsi="ＭＳ Ｐ明朝" w:eastAsia="ＭＳ Ｐ明朝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-15240</wp:posOffset>
                      </wp:positionV>
                      <wp:extent cx="314325" cy="581025"/>
                      <wp:effectExtent l="0" t="0" r="635" b="635"/>
                      <wp:wrapNone/>
                      <wp:docPr id="1029" name="テキスト ボックス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テキスト ボックス 5"/>
                            <wps:cNvSpPr txBox="1"/>
                            <wps:spPr>
                              <a:xfrm>
                                <a:off x="0" y="0"/>
                                <a:ext cx="3143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sz w:val="24"/>
                                    </w:rPr>
                                    <w:t>．．．．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vert="eaVert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style="mso-wrap-distance-right:9pt;mso-wrap-distance-bottom:0pt;margin-top:-1.2pt;mso-position-vertical-relative:text;mso-position-horizontal-relative:text;v-text-anchor:top;position:absolute;height:45.75pt;mso-wrap-distance-top:0pt;width:24.75pt;mso-wrap-distance-left:9pt;margin-left:65.650000000000006pt;z-index:4;" o:spid="_x0000_s1029" o:allowincell="t" o:allowoverlap="t" filled="f" stroked="f" strokeweight="0.5pt" o:spt="202" type="#_x0000_t202">
                      <v:fill/>
                      <v:textbox style="layout-flow:vertical-ideographic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4"/>
                              </w:rPr>
                              <w:t>．．．．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600" w:hRule="atLeast"/>
        </w:trPr>
        <w:tc>
          <w:tcPr>
            <w:tcW w:w="290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393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8"/>
              </w:rPr>
            </w:pPr>
          </w:p>
        </w:tc>
      </w:tr>
      <w:tr>
        <w:trPr>
          <w:trHeight w:val="600" w:hRule="atLeast"/>
        </w:trPr>
        <w:tc>
          <w:tcPr>
            <w:tcW w:w="2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61" w:firstLineChars="200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合　　　計</w:t>
            </w:r>
          </w:p>
        </w:tc>
        <w:tc>
          <w:tcPr>
            <w:tcW w:w="29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393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8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375" w:charSpace="103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47</Words>
  <Characters>268</Characters>
  <Application>JUST Note</Application>
  <Lines>2</Lines>
  <Paragraphs>1</Paragraphs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横山 有子</cp:lastModifiedBy>
  <cp:lastPrinted>2022-05-23T23:44:30Z</cp:lastPrinted>
  <dcterms:created xsi:type="dcterms:W3CDTF">2016-05-09T08:06:00Z</dcterms:created>
  <dcterms:modified xsi:type="dcterms:W3CDTF">2018-05-22T00:50:20Z</dcterms:modified>
  <cp:revision>5</cp:revision>
</cp:coreProperties>
</file>