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様式第２号（</w:t>
      </w:r>
      <w:r>
        <w:rPr>
          <w:rFonts w:hint="eastAsia" w:ascii="ＭＳ 明朝" w:hAnsi="ＭＳ 明朝" w:eastAsia="ＭＳ 明朝"/>
          <w:color w:val="000000"/>
          <w:sz w:val="24"/>
        </w:rPr>
        <w:t>第６条</w:t>
      </w:r>
      <w:r>
        <w:rPr>
          <w:rFonts w:hint="eastAsia" w:ascii="ＭＳ 明朝" w:hAnsi="ＭＳ 明朝" w:eastAsia="ＭＳ 明朝"/>
          <w:sz w:val="24"/>
        </w:rPr>
        <w:t>関係）</w:t>
      </w:r>
    </w:p>
    <w:p>
      <w:pPr>
        <w:pStyle w:val="0"/>
        <w:ind w:left="220" w:hanging="220" w:hanging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220" w:hanging="220" w:hangingChars="10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日向市駅前広場使用料免除申請書</w:t>
      </w:r>
    </w:p>
    <w:p>
      <w:pPr>
        <w:pStyle w:val="0"/>
        <w:ind w:left="220" w:hanging="220" w:hanging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220" w:hanging="22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　　　　　　　　　　　　　年　　月　　日</w:t>
      </w:r>
    </w:p>
    <w:p>
      <w:pPr>
        <w:pStyle w:val="0"/>
        <w:ind w:left="220" w:hanging="220" w:hanging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220" w:hanging="22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日向市長　　　　様</w:t>
      </w:r>
    </w:p>
    <w:p>
      <w:pPr>
        <w:pStyle w:val="0"/>
        <w:ind w:left="220" w:hanging="220" w:hanging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220" w:hanging="22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　　申請者　</w:t>
      </w:r>
    </w:p>
    <w:p>
      <w:pPr>
        <w:pStyle w:val="0"/>
        <w:ind w:left="220" w:hanging="22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　　住　所　</w:t>
      </w:r>
    </w:p>
    <w:p>
      <w:pPr>
        <w:pStyle w:val="0"/>
        <w:ind w:left="220" w:hanging="22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　　氏　名　</w:t>
      </w:r>
    </w:p>
    <w:p>
      <w:pPr>
        <w:pStyle w:val="0"/>
        <w:ind w:left="220" w:hanging="22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　　　　　　</w:t>
      </w:r>
    </w:p>
    <w:p>
      <w:pPr>
        <w:pStyle w:val="0"/>
        <w:ind w:left="220" w:hanging="220" w:hanging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220" w:hanging="22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日向市駅前広場使用について、</w:t>
      </w:r>
      <w:r>
        <w:rPr>
          <w:rFonts w:hint="eastAsia" w:ascii="ＭＳ 明朝" w:hAnsi="ＭＳ 明朝" w:eastAsia="ＭＳ 明朝"/>
          <w:color w:val="000000"/>
          <w:sz w:val="24"/>
        </w:rPr>
        <w:t>次の</w:t>
      </w:r>
      <w:r>
        <w:rPr>
          <w:rFonts w:hint="eastAsia" w:ascii="ＭＳ 明朝" w:hAnsi="ＭＳ 明朝" w:eastAsia="ＭＳ 明朝"/>
          <w:sz w:val="24"/>
        </w:rPr>
        <w:t>とおり使用料の免除を申請します。</w:t>
      </w:r>
    </w:p>
    <w:tbl>
      <w:tblPr>
        <w:tblStyle w:val="11"/>
        <w:tblW w:w="8925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419"/>
        <w:gridCol w:w="7506"/>
      </w:tblGrid>
      <w:tr>
        <w:trPr>
          <w:trHeight w:val="4440" w:hRule="atLeast"/>
        </w:trPr>
        <w:tc>
          <w:tcPr>
            <w:tcW w:w="141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免除の理由</w:t>
            </w:r>
          </w:p>
        </w:tc>
        <w:tc>
          <w:tcPr>
            <w:tcW w:w="750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b w:val="1"/>
          <w:sz w:val="24"/>
        </w:rPr>
      </w:pPr>
    </w:p>
    <w:p>
      <w:pPr>
        <w:pStyle w:val="0"/>
        <w:wordWrap w:val="0"/>
        <w:autoSpaceDE w:val="0"/>
        <w:autoSpaceDN w:val="0"/>
        <w:adjustRightInd w:val="0"/>
        <w:spacing w:line="420" w:lineRule="atLeas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autoSpaceDE w:val="0"/>
        <w:autoSpaceDN w:val="0"/>
        <w:adjustRightInd w:val="0"/>
        <w:spacing w:line="420" w:lineRule="atLeas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autoSpaceDE w:val="0"/>
        <w:autoSpaceDN w:val="0"/>
        <w:adjustRightInd w:val="0"/>
        <w:spacing w:line="420" w:lineRule="atLeas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autoSpaceDE w:val="0"/>
        <w:autoSpaceDN w:val="0"/>
        <w:adjustRightInd w:val="0"/>
        <w:spacing w:line="420" w:lineRule="atLeas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autoSpaceDE w:val="0"/>
        <w:autoSpaceDN w:val="0"/>
        <w:adjustRightInd w:val="0"/>
        <w:spacing w:line="420" w:lineRule="atLeas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autoSpaceDE w:val="0"/>
        <w:autoSpaceDN w:val="0"/>
        <w:adjustRightInd w:val="0"/>
        <w:spacing w:line="420" w:lineRule="atLeas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autoSpaceDE w:val="0"/>
        <w:autoSpaceDN w:val="0"/>
        <w:adjustRightInd w:val="0"/>
        <w:spacing w:line="420" w:lineRule="atLeas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autoSpaceDE w:val="0"/>
        <w:autoSpaceDN w:val="0"/>
        <w:adjustRightInd w:val="0"/>
        <w:spacing w:line="420" w:lineRule="atLeas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autoSpaceDE w:val="0"/>
        <w:autoSpaceDN w:val="0"/>
        <w:adjustRightInd w:val="0"/>
        <w:spacing w:line="420" w:lineRule="atLeas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autoSpaceDE w:val="0"/>
        <w:autoSpaceDN w:val="0"/>
        <w:adjustRightInd w:val="0"/>
        <w:spacing w:line="420" w:lineRule="atLeast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220" w:hanging="220" w:hangingChars="10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黒木 由明</cp:lastModifiedBy>
  <dcterms:modified xsi:type="dcterms:W3CDTF">2023-07-18T05:37:52Z</dcterms:modified>
  <cp:revision>0</cp:revision>
</cp:coreProperties>
</file>