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z w:val="22"/>
        </w:rPr>
        <w:t>様式第１０（第３４条関係）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z w:val="32"/>
        </w:rPr>
      </w:pPr>
      <w:r>
        <w:rPr>
          <w:rFonts w:hint="eastAsia" w:ascii="Century" w:hAnsi="Century" w:eastAsia="ＭＳ 明朝"/>
          <w:sz w:val="32"/>
        </w:rPr>
        <w:t>指定給水装置工事事業者指定事項変更届出</w:t>
      </w:r>
    </w:p>
    <w:p>
      <w:pPr>
        <w:pStyle w:val="0"/>
        <w:jc w:val="center"/>
        <w:rPr>
          <w:rFonts w:hint="default" w:ascii="Century" w:hAnsi="Century" w:eastAsia="ＭＳ 明朝"/>
          <w:sz w:val="32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日向市長　様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</w:t>
      </w:r>
    </w:p>
    <w:p>
      <w:pPr>
        <w:pStyle w:val="0"/>
        <w:ind w:right="279" w:rightChars="133"/>
        <w:jc w:val="right"/>
        <w:rPr>
          <w:rFonts w:hint="default" w:ascii="Century" w:hAnsi="Century" w:eastAsia="ＭＳ 明朝"/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sz w:val="24"/>
        </w:rPr>
        <w:t>　　年　　月　　日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8"/>
        </w:rPr>
      </w:pPr>
      <w:r>
        <w:rPr>
          <w:rFonts w:hint="eastAsia" w:ascii="Century" w:hAnsi="Century" w:eastAsia="ＭＳ 明朝"/>
          <w:sz w:val="28"/>
        </w:rPr>
        <w:t>届　　　出　　　書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水道法第２５条の７の規定に基づき、次のとおり変更の届出をします。</w:t>
      </w:r>
    </w:p>
    <w:tbl>
      <w:tblPr>
        <w:tblStyle w:val="15"/>
        <w:tblW w:w="892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448"/>
        <w:gridCol w:w="1902"/>
        <w:gridCol w:w="2176"/>
        <w:gridCol w:w="2402"/>
      </w:tblGrid>
      <w:tr>
        <w:trPr>
          <w:trHeight w:val="89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21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  <w:tc>
          <w:tcPr>
            <w:tcW w:w="24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年　月　日</w:t>
            </w:r>
          </w:p>
        </w:tc>
      </w:tr>
      <w:tr>
        <w:trPr>
          <w:trHeight w:val="3938" w:hRule="atLeast"/>
        </w:trPr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0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（備考）この用紙の大きさは、日本工業規格Ａ列４番とすること。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6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表 (格子)7"/>
    <w:basedOn w:val="11"/>
    <w:next w:val="16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46</Words>
  <Characters>265</Characters>
  <Application>JUST Note</Application>
  <Lines>2</Lines>
  <Paragraphs>1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海野 靖幸</dc:creator>
  <cp:lastModifiedBy>髙森 洋</cp:lastModifiedBy>
  <dcterms:created xsi:type="dcterms:W3CDTF">2020-05-21T00:29:00Z</dcterms:created>
  <dcterms:modified xsi:type="dcterms:W3CDTF">2023-05-18T06:59:42Z</dcterms:modified>
  <cp:revision>2</cp:revision>
</cp:coreProperties>
</file>