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="89" w:tblpY="634"/>
        <w:tblW w:w="93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41"/>
      </w:tblGrid>
      <w:tr>
        <w:trPr>
          <w:trHeight w:val="1557" w:hRule="atLeast"/>
        </w:trPr>
        <w:tc>
          <w:tcPr>
            <w:tcW w:w="93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</w:p>
        </w:tc>
      </w:tr>
      <w:tr>
        <w:trPr>
          <w:trHeight w:val="10880" w:hRule="atLeast"/>
        </w:trPr>
        <w:tc>
          <w:tcPr>
            <w:tcW w:w="93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072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972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332"/>
            </w:tblGrid>
            <w:tr>
              <w:trPr>
                <w:trHeight w:val="956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1972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0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入札金額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single" w:color="auto" w:sz="8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0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020" w:hRule="exact"/>
              </w:trPr>
              <w:tc>
                <w:tcPr>
                  <w:tcW w:w="1972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332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0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  <w:u w:val="dotted" w:color="auto"/>
                    </w:rPr>
                    <w:t>　　　　　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color w:val="auto"/>
                      <w:spacing w:val="1"/>
                      <w:sz w:val="24"/>
                    </w:rPr>
                    <w:t>令和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十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屋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幸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平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40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　　　　　　　　　　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  <w:r>
                    <w:rPr>
                      <w:rFonts w:hint="eastAsia"/>
                    </w:rPr>
                    <w:t>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40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　　　入札者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</w:rPr>
                    <w:t>商号又は名称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40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　　　　　　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2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2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                  </w:t>
                  </w:r>
                  <w:r>
                    <w:rPr>
                      <w:rFonts w:hint="eastAsia" w:ascii="ＭＳ 明朝" w:hAnsi="ＭＳ 明朝"/>
                      <w:sz w:val="28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240" w:lineRule="exact"/>
                    <w:jc w:val="left"/>
                    <w:rPr>
                      <w:rFonts w:hint="default" w:ascii="ＭＳ 明朝" w:hAnsi="ＭＳ 明朝"/>
                      <w:spacing w:val="1"/>
                      <w:sz w:val="21"/>
                    </w:rPr>
                  </w:pPr>
                </w:p>
                <w:p>
                  <w:pPr>
                    <w:pStyle w:val="0"/>
                    <w:tabs>
                      <w:tab w:val="clear" w:pos="7899"/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99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  <w:bookmarkStart w:id="0" w:name="_GoBack"/>
                  <w:bookmarkEnd w:id="0"/>
                  <w:r>
                    <w:rPr>
                      <w:rFonts w:hint="eastAsia" w:ascii="ＭＳ 明朝" w:hAnsi="ＭＳ 明朝"/>
                      <w:sz w:val="15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3887" w:tblpY="13156"/>
        <w:tblOverlap w:val="never"/>
        <w:tblW w:w="526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28"/>
        <w:gridCol w:w="801"/>
        <w:gridCol w:w="801"/>
        <w:gridCol w:w="835"/>
      </w:tblGrid>
      <w:tr>
        <w:trPr>
          <w:trHeight w:val="802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53" w:rightChars="-168"/>
              <w:jc w:val="center"/>
              <w:rPr>
                <w:rFonts w:hint="default" w:ascii="ＭＳ 明朝" w:hAnsi="ＭＳ 明朝"/>
                <w:b w:val="1"/>
                <w:sz w:val="30"/>
              </w:rPr>
            </w:pPr>
            <w:r>
              <w:rPr>
                <w:rFonts w:hint="eastAsia" w:ascii="ＭＳ 明朝" w:hAnsi="ＭＳ 明朝"/>
                <w:b w:val="1"/>
                <w:sz w:val="28"/>
              </w:rPr>
              <w:t>くじ希望番号</w:t>
            </w:r>
          </w:p>
        </w:tc>
        <w:tc>
          <w:tcPr>
            <w:tcW w:w="8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</w:tr>
    </w:tbl>
    <w:p>
      <w:pPr>
        <w:pStyle w:val="0"/>
        <w:spacing w:line="240" w:lineRule="auto"/>
        <w:ind w:right="-353" w:rightChars="-168"/>
        <w:jc w:val="center"/>
        <w:rPr>
          <w:rFonts w:hint="default" w:eastAsia="ＭＳ ゴシック"/>
          <w:b w:val="1"/>
          <w:sz w:val="32"/>
        </w:rPr>
      </w:pPr>
    </w:p>
    <w:p>
      <w:pPr>
        <w:pStyle w:val="0"/>
        <w:spacing w:line="240" w:lineRule="auto"/>
        <w:ind w:right="-353" w:rightChars="-168"/>
        <w:jc w:val="center"/>
        <w:rPr>
          <w:rFonts w:hint="default" w:eastAsia="ＭＳ ゴシック"/>
          <w:b w:val="1"/>
          <w:sz w:val="32"/>
        </w:rPr>
      </w:pPr>
    </w:p>
    <w:p>
      <w:pPr>
        <w:pStyle w:val="0"/>
        <w:ind w:right="-353" w:rightChars="-16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851" w:left="130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/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2</Words>
  <Characters>132</Characters>
  <Application>JUST Note</Application>
  <Lines>76</Lines>
  <Paragraphs>22</Paragraphs>
  <Company>日向市役所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2023-06-19T05:59:49Z</cp:lastPrinted>
  <dcterms:created xsi:type="dcterms:W3CDTF">2020-06-11T06:11:00Z</dcterms:created>
  <dcterms:modified xsi:type="dcterms:W3CDTF">2023-06-19T05:59:43Z</dcterms:modified>
  <cp:revision>39</cp:revision>
</cp:coreProperties>
</file>