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様式第</w:t>
      </w:r>
      <w:r>
        <w:rPr>
          <w:rFonts w:hint="eastAsia" w:ascii="ＭＳ 明朝" w:hAnsi="ＭＳ 明朝" w:eastAsia="ＭＳ 明朝"/>
          <w:highlight w:val="none"/>
        </w:rPr>
        <w:t>18</w:t>
      </w:r>
      <w:r>
        <w:rPr>
          <w:rFonts w:hint="eastAsia" w:ascii="ＭＳ 明朝" w:hAnsi="ＭＳ 明朝" w:eastAsia="ＭＳ 明朝"/>
          <w:highlight w:val="none"/>
        </w:rPr>
        <w:t>号（第</w:t>
      </w:r>
      <w:r>
        <w:rPr>
          <w:rFonts w:hint="eastAsia" w:ascii="ＭＳ 明朝" w:hAnsi="ＭＳ 明朝" w:eastAsia="ＭＳ 明朝"/>
          <w:highlight w:val="none"/>
        </w:rPr>
        <w:t>17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　　　　　　　　　　　　　年　　月　　日</w:t>
      </w:r>
    </w:p>
    <w:p>
      <w:pPr>
        <w:pStyle w:val="0"/>
        <w:ind w:firstLine="21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日向市</w:t>
      </w:r>
      <w:r>
        <w:rPr>
          <w:rFonts w:hint="eastAsia" w:asciiTheme="minorEastAsia" w:hAnsiTheme="minorEastAsia"/>
          <w:highlight w:val="none"/>
        </w:rPr>
        <w:t>長　　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</w:t>
      </w:r>
      <w:r>
        <w:rPr>
          <w:rFonts w:hint="eastAsia" w:asciiTheme="minorEastAsia" w:hAnsiTheme="minorEastAsia"/>
          <w:spacing w:val="52"/>
          <w:highlight w:val="none"/>
        </w:rPr>
        <w:t>請求</w:t>
      </w:r>
      <w:r>
        <w:rPr>
          <w:rFonts w:hint="eastAsia" w:asciiTheme="minorEastAsia" w:hAnsiTheme="minorEastAsia"/>
          <w:highlight w:val="none"/>
        </w:rPr>
        <w:t>者　　</w:t>
      </w:r>
      <w:r>
        <w:rPr>
          <w:rFonts w:hint="eastAsia" w:asciiTheme="minorEastAsia" w:hAnsiTheme="minorEastAsia"/>
          <w:spacing w:val="210"/>
          <w:highlight w:val="none"/>
        </w:rPr>
        <w:t>住</w:t>
      </w:r>
      <w:r>
        <w:rPr>
          <w:rFonts w:hint="eastAsia" w:asciiTheme="minorEastAsia" w:hAnsiTheme="minorEastAsia"/>
          <w:highlight w:val="none"/>
        </w:rPr>
        <w:t>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氏　　名　　　　　　　　　　　　　印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　　　　　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bookmarkStart w:id="0" w:name="_GoBack"/>
      <w:bookmarkEnd w:id="0"/>
    </w:p>
    <w:p>
      <w:pPr>
        <w:pStyle w:val="0"/>
        <w:ind w:left="420" w:hanging="420" w:hangingChars="10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105"/>
          <w:highlight w:val="none"/>
        </w:rPr>
        <w:t>補助金交付請求</w:t>
      </w:r>
      <w:r>
        <w:rPr>
          <w:rFonts w:hint="eastAsia" w:asciiTheme="minorEastAsia" w:hAnsiTheme="minorEastAsia"/>
          <w:highlight w:val="none"/>
        </w:rPr>
        <w:t>書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ind w:firstLine="1050" w:firstLineChars="5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年　　月　　日付け　　　　第　　　号により、補助金額確定通知を受けた補助金について、日向市空家等対策推進事業（危険空家等除却）補助金交付要綱第</w:t>
      </w:r>
      <w:r>
        <w:rPr>
          <w:rFonts w:hint="eastAsia" w:asciiTheme="minorEastAsia" w:hAnsiTheme="minorEastAsia"/>
          <w:highlight w:val="none"/>
        </w:rPr>
        <w:t>17</w:t>
      </w:r>
      <w:r>
        <w:rPr>
          <w:rFonts w:hint="eastAsia" w:asciiTheme="minorEastAsia" w:hAnsiTheme="minorEastAsia"/>
          <w:highlight w:val="none"/>
        </w:rPr>
        <w:t>条の規定により、下記のとおり請求します。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記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１．請求金額</w:t>
      </w:r>
    </w:p>
    <w:tbl>
      <w:tblPr>
        <w:tblStyle w:val="22"/>
        <w:tblW w:w="0" w:type="auto"/>
        <w:tblInd w:w="534" w:type="dxa"/>
        <w:tblLayout w:type="fixed"/>
        <w:tblLook w:firstRow="1" w:lastRow="0" w:firstColumn="1" w:lastColumn="0" w:noHBand="0" w:noVBand="1" w:val="04A0"/>
      </w:tblPr>
      <w:tblGrid>
        <w:gridCol w:w="2409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>
        <w:trPr>
          <w:trHeight w:val="300" w:hRule="atLeast"/>
        </w:trPr>
        <w:tc>
          <w:tcPr>
            <w:tcW w:w="24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105"/>
                <w:highlight w:val="none"/>
              </w:rPr>
              <w:t>請求金</w:t>
            </w:r>
            <w:r>
              <w:rPr>
                <w:rFonts w:hint="eastAsia" w:asciiTheme="minorEastAsia" w:hAnsiTheme="minorEastAsia"/>
                <w:highlight w:val="none"/>
              </w:rPr>
              <w:t>額</w:t>
            </w:r>
          </w:p>
        </w:tc>
        <w:tc>
          <w:tcPr>
            <w:tcW w:w="7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億</w:t>
            </w: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千万</w:t>
            </w:r>
          </w:p>
        </w:tc>
        <w:tc>
          <w:tcPr>
            <w:tcW w:w="72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百万</w:t>
            </w:r>
          </w:p>
        </w:tc>
        <w:tc>
          <w:tcPr>
            <w:tcW w:w="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十万</w:t>
            </w:r>
          </w:p>
        </w:tc>
        <w:tc>
          <w:tcPr>
            <w:tcW w:w="72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万</w:t>
            </w: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千</w:t>
            </w:r>
          </w:p>
        </w:tc>
        <w:tc>
          <w:tcPr>
            <w:tcW w:w="7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百</w:t>
            </w: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十</w:t>
            </w: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円</w:t>
            </w:r>
          </w:p>
        </w:tc>
      </w:tr>
      <w:tr>
        <w:trPr>
          <w:trHeight w:val="791" w:hRule="atLeast"/>
        </w:trPr>
        <w:tc>
          <w:tcPr>
            <w:tcW w:w="240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7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7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２．</w:t>
      </w:r>
      <w:r>
        <w:rPr>
          <w:rFonts w:hint="eastAsia" w:asciiTheme="minorEastAsia" w:hAnsiTheme="minorEastAsia"/>
          <w:spacing w:val="52"/>
          <w:highlight w:val="none"/>
        </w:rPr>
        <w:t>振込</w:t>
      </w:r>
      <w:r>
        <w:rPr>
          <w:rFonts w:hint="eastAsia" w:asciiTheme="minorEastAsia" w:hAnsiTheme="minorEastAsia"/>
          <w:highlight w:val="none"/>
        </w:rPr>
        <w:t>先</w:t>
      </w:r>
    </w:p>
    <w:tbl>
      <w:tblPr>
        <w:tblStyle w:val="22"/>
        <w:tblW w:w="8930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409"/>
        <w:gridCol w:w="931"/>
        <w:gridCol w:w="932"/>
        <w:gridCol w:w="931"/>
        <w:gridCol w:w="932"/>
        <w:gridCol w:w="931"/>
        <w:gridCol w:w="932"/>
        <w:gridCol w:w="932"/>
      </w:tblGrid>
      <w:tr>
        <w:trPr>
          <w:trHeight w:val="300" w:hRule="atLeast"/>
        </w:trPr>
        <w:tc>
          <w:tcPr>
            <w:tcW w:w="2409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金融機関</w:t>
            </w:r>
            <w:r>
              <w:rPr>
                <w:rFonts w:hint="eastAsia" w:asciiTheme="minorEastAsia" w:hAnsiTheme="minorEastAsia"/>
                <w:highlight w:val="none"/>
              </w:rPr>
              <w:t>名</w:t>
            </w:r>
          </w:p>
        </w:tc>
        <w:tc>
          <w:tcPr>
            <w:tcW w:w="652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00" w:hRule="atLeast"/>
        </w:trPr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本</w:t>
            </w:r>
            <w:r>
              <w:rPr>
                <w:rFonts w:hint="eastAsia" w:asciiTheme="minorEastAsia" w:hAnsiTheme="minorEastAsia"/>
                <w:highlight w:val="none"/>
              </w:rPr>
              <w:t>店・</w:t>
            </w:r>
            <w:r>
              <w:rPr>
                <w:rFonts w:hint="eastAsia" w:asciiTheme="minorEastAsia" w:hAnsiTheme="minorEastAsia"/>
                <w:spacing w:val="52"/>
                <w:highlight w:val="none"/>
              </w:rPr>
              <w:t>支</w:t>
            </w:r>
            <w:r>
              <w:rPr>
                <w:rFonts w:hint="eastAsia" w:asciiTheme="minorEastAsia" w:hAnsiTheme="minorEastAsia"/>
                <w:highlight w:val="none"/>
              </w:rPr>
              <w:t>店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支</w:t>
            </w:r>
            <w:r>
              <w:rPr>
                <w:rFonts w:hint="eastAsia" w:asciiTheme="minorEastAsia" w:hAnsiTheme="minorEastAsia"/>
                <w:highlight w:val="none"/>
              </w:rPr>
              <w:t>所・</w:t>
            </w:r>
            <w:r>
              <w:rPr>
                <w:rFonts w:hint="eastAsia" w:asciiTheme="minorEastAsia" w:hAnsiTheme="minorEastAsia"/>
                <w:spacing w:val="52"/>
                <w:highlight w:val="none"/>
              </w:rPr>
              <w:t>出張</w:t>
            </w:r>
            <w:r>
              <w:rPr>
                <w:rFonts w:hint="eastAsia" w:asciiTheme="minorEastAsia" w:hAnsiTheme="minorEastAsia"/>
                <w:highlight w:val="none"/>
              </w:rPr>
              <w:t>所</w:t>
            </w:r>
          </w:p>
        </w:tc>
        <w:tc>
          <w:tcPr>
            <w:tcW w:w="652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00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口座種</w:t>
            </w:r>
            <w:r>
              <w:rPr>
                <w:rFonts w:hint="eastAsia" w:asciiTheme="minorEastAsia" w:hAnsiTheme="minorEastAsia"/>
                <w:highlight w:val="none"/>
              </w:rPr>
              <w:t>別</w:t>
            </w:r>
          </w:p>
        </w:tc>
        <w:tc>
          <w:tcPr>
            <w:tcW w:w="652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□　</w:t>
            </w:r>
            <w:r>
              <w:rPr>
                <w:rFonts w:hint="eastAsia" w:asciiTheme="minorEastAsia" w:hAnsiTheme="minorEastAsia"/>
                <w:spacing w:val="105"/>
                <w:highlight w:val="none"/>
              </w:rPr>
              <w:t>普</w:t>
            </w:r>
            <w:r>
              <w:rPr>
                <w:rFonts w:hint="eastAsia" w:asciiTheme="minorEastAsia" w:hAnsiTheme="minorEastAsia"/>
                <w:highlight w:val="none"/>
              </w:rPr>
              <w:t>通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□　</w:t>
            </w:r>
            <w:r>
              <w:rPr>
                <w:rFonts w:hint="eastAsia" w:asciiTheme="minorEastAsia" w:hAnsiTheme="minorEastAsia"/>
                <w:spacing w:val="105"/>
                <w:highlight w:val="none"/>
              </w:rPr>
              <w:t>当</w:t>
            </w:r>
            <w:r>
              <w:rPr>
                <w:rFonts w:hint="eastAsia" w:asciiTheme="minorEastAsia" w:hAnsiTheme="minorEastAsia"/>
                <w:highlight w:val="none"/>
              </w:rPr>
              <w:t>座　</w:t>
            </w:r>
          </w:p>
        </w:tc>
      </w:tr>
      <w:tr>
        <w:trPr>
          <w:trHeight w:val="780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口座番</w:t>
            </w:r>
            <w:r>
              <w:rPr>
                <w:rFonts w:hint="eastAsia" w:asciiTheme="minorEastAsia" w:hAnsiTheme="minorEastAsia"/>
                <w:highlight w:val="none"/>
              </w:rPr>
              <w:t>号</w:t>
            </w:r>
          </w:p>
        </w:tc>
        <w:tc>
          <w:tcPr>
            <w:tcW w:w="93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1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</w:tr>
      <w:tr>
        <w:trPr>
          <w:trHeight w:val="307" w:hRule="atLeast"/>
        </w:trPr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フリガ</w:t>
            </w:r>
            <w:r>
              <w:rPr>
                <w:rFonts w:hint="eastAsia" w:asciiTheme="minorEastAsia" w:hAnsiTheme="minorEastAsia"/>
                <w:highlight w:val="none"/>
              </w:rPr>
              <w:t>ナ</w:t>
            </w:r>
          </w:p>
        </w:tc>
        <w:tc>
          <w:tcPr>
            <w:tcW w:w="652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639" w:hRule="atLeast"/>
        </w:trPr>
        <w:tc>
          <w:tcPr>
            <w:tcW w:w="240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口座名義</w:t>
            </w:r>
            <w:r>
              <w:rPr>
                <w:rFonts w:hint="eastAsia" w:asciiTheme="minorEastAsia" w:hAnsiTheme="minorEastAsia"/>
                <w:highlight w:val="none"/>
              </w:rPr>
              <w:t>人</w:t>
            </w:r>
          </w:p>
        </w:tc>
        <w:tc>
          <w:tcPr>
            <w:tcW w:w="652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56"/>
                <w:highlight w:val="none"/>
              </w:rPr>
            </w:pPr>
          </w:p>
        </w:tc>
      </w:tr>
    </w:tbl>
    <w:p>
      <w:pPr>
        <w:pStyle w:val="0"/>
        <w:spacing w:line="14" w:lineRule="exact"/>
        <w:rPr>
          <w:rFonts w:hint="default" w:asciiTheme="minorEastAsia" w:hAnsiTheme="minorEastAsia"/>
          <w:highlight w:val="none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</Words>
  <Characters>187</Characters>
  <Application>JUST Note</Application>
  <Lines>84</Lines>
  <Paragraphs>30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2021-03-01T02:51:00Z</dcterms:created>
  <dcterms:modified xsi:type="dcterms:W3CDTF">2022-01-18T01:52:02Z</dcterms:modified>
  <cp:revision>7</cp:revision>
</cp:coreProperties>
</file>