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995"/>
        </w:tabs>
        <w:spacing w:line="210" w:lineRule="exact"/>
        <w:rPr>
          <w:rFonts w:hint="default" w:ascii="?l?r ??fc" w:hAnsi="?l?r ??fc"/>
          <w:snapToGrid w:val="0"/>
        </w:rPr>
      </w:pPr>
      <w:r>
        <w:rPr>
          <w:rFonts w:hint="eastAsia" w:ascii="?l?r ??fc" w:hAnsi="?l?r ??fc"/>
          <w:snapToGrid w:val="0"/>
        </w:rPr>
        <w:t>様式第６号（第５条関係）</w:t>
      </w:r>
    </w:p>
    <w:p>
      <w:pPr>
        <w:pStyle w:val="0"/>
        <w:tabs>
          <w:tab w:val="left" w:leader="none" w:pos="1995"/>
        </w:tabs>
        <w:spacing w:after="120" w:afterLines="0" w:afterAutospacing="0" w:line="210" w:lineRule="exact"/>
        <w:jc w:val="center"/>
        <w:rPr>
          <w:rFonts w:hint="default" w:ascii="?l?r ??fc" w:hAnsi="?l?r ??fc"/>
          <w:snapToGrid w:val="0"/>
        </w:rPr>
      </w:pPr>
      <w:r>
        <w:rPr>
          <w:rFonts w:hint="eastAsia" w:ascii="?l?r ??fc" w:hAnsi="?l?r ??fc"/>
          <w:snapToGrid w:val="0"/>
          <w:spacing w:val="26"/>
          <w:kern w:val="0"/>
          <w:fitText w:val="3360" w:id="1"/>
        </w:rPr>
        <w:t>既存不適格調書</w:t>
      </w:r>
      <w:r>
        <w:rPr>
          <w:rFonts w:hint="eastAsia" w:ascii="?l?r ??fc" w:hAnsi="?l?r ??fc"/>
          <w:snapToGrid w:val="0"/>
          <w:spacing w:val="26"/>
          <w:fitText w:val="3360" w:id="1"/>
        </w:rPr>
        <w:t>（用途地域</w:t>
      </w:r>
      <w:r>
        <w:rPr>
          <w:rFonts w:hint="eastAsia" w:ascii="?l?r ??fc" w:hAnsi="?l?r ??fc"/>
          <w:snapToGrid w:val="0"/>
          <w:spacing w:val="3"/>
          <w:fitText w:val="3360" w:id="1"/>
        </w:rPr>
        <w:t>）</w:t>
      </w:r>
      <w:r>
        <w:rPr>
          <w:rFonts w:hint="eastAsia" w:ascii="?l?r ??fc" w:hAnsi="?l?r ??fc"/>
          <w:snapToGrid w:val="0"/>
          <w:vanish w:val="1"/>
          <w:spacing w:val="3"/>
          <w:fitText w:val="3360" w:id="1"/>
        </w:rPr>
        <w:t>不適格特殊建築物調書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735"/>
        <w:gridCol w:w="735"/>
        <w:gridCol w:w="525"/>
        <w:gridCol w:w="315"/>
        <w:gridCol w:w="315"/>
        <w:gridCol w:w="210"/>
        <w:gridCol w:w="105"/>
        <w:gridCol w:w="1134"/>
        <w:gridCol w:w="126"/>
        <w:gridCol w:w="315"/>
        <w:gridCol w:w="105"/>
        <w:gridCol w:w="1050"/>
        <w:gridCol w:w="168"/>
        <w:gridCol w:w="567"/>
        <w:gridCol w:w="1155"/>
        <w:gridCol w:w="42"/>
        <w:gridCol w:w="693"/>
        <w:gridCol w:w="525"/>
        <w:gridCol w:w="546"/>
        <w:gridCol w:w="766"/>
        <w:gridCol w:w="53"/>
        <w:gridCol w:w="735"/>
        <w:gridCol w:w="1155"/>
        <w:gridCol w:w="525"/>
        <w:gridCol w:w="1995"/>
      </w:tblGrid>
      <w:tr>
        <w:trPr>
          <w:cantSplit/>
          <w:trHeight w:val="510" w:hRule="exact"/>
        </w:trPr>
        <w:tc>
          <w:tcPr>
            <w:tcW w:w="147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台帳番号</w:t>
            </w:r>
          </w:p>
        </w:tc>
        <w:tc>
          <w:tcPr>
            <w:tcW w:w="147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※第　　　号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調書番号</w:t>
            </w:r>
          </w:p>
        </w:tc>
        <w:tc>
          <w:tcPr>
            <w:tcW w:w="147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※第　　　号</w:t>
            </w:r>
          </w:p>
        </w:tc>
        <w:tc>
          <w:tcPr>
            <w:tcW w:w="189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用</w:t>
            </w:r>
            <w:r>
              <w:rPr>
                <w:rFonts w:hint="eastAsia" w:ascii="?l?r ??fc" w:hAnsi="?l?r ??fc"/>
                <w:snapToGrid w:val="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</w:rPr>
              <w:t>途</w:t>
            </w:r>
            <w:r>
              <w:rPr>
                <w:rFonts w:hint="eastAsia" w:ascii="?l?r ??fc" w:hAnsi="?l?r ??fc"/>
                <w:snapToGrid w:val="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</w:rPr>
              <w:t>地</w:t>
            </w:r>
            <w:r>
              <w:rPr>
                <w:rFonts w:hint="eastAsia" w:ascii="?l?r ??fc" w:hAnsi="?l?r ??fc"/>
                <w:snapToGrid w:val="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</w:rPr>
              <w:t>域</w:t>
            </w:r>
          </w:p>
        </w:tc>
        <w:tc>
          <w:tcPr>
            <w:tcW w:w="2572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94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その他の</w:t>
            </w:r>
          </w:p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地域・地区</w:t>
            </w:r>
          </w:p>
        </w:tc>
        <w:tc>
          <w:tcPr>
            <w:tcW w:w="25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510" w:hRule="exact"/>
        </w:trPr>
        <w:tc>
          <w:tcPr>
            <w:tcW w:w="199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事業の内容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設置年月日</w:t>
            </w:r>
          </w:p>
        </w:tc>
        <w:tc>
          <w:tcPr>
            <w:tcW w:w="31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righ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　年　　</w:t>
            </w:r>
            <w:r>
              <w:rPr>
                <w:rFonts w:hint="default" w:ascii="?l?r ??fc" w:hAnsi="?l?r ??fc"/>
                <w:snapToGrid w:val="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</w:rPr>
              <w:t>月　　</w:t>
            </w:r>
            <w:r>
              <w:rPr>
                <w:rFonts w:hint="default" w:ascii="?l?r ??fc" w:hAnsi="?l?r ??fc"/>
                <w:snapToGrid w:val="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</w:rPr>
              <w:t>日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適合しなくなった日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righ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年　　</w:t>
            </w:r>
            <w:r>
              <w:rPr>
                <w:rFonts w:hint="default" w:ascii="?l?r ??fc" w:hAnsi="?l?r ??fc"/>
                <w:snapToGrid w:val="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</w:rPr>
              <w:t>月　　</w:t>
            </w:r>
            <w:r>
              <w:rPr>
                <w:rFonts w:hint="default" w:ascii="?l?r ??fc" w:hAnsi="?l?r ??fc"/>
                <w:snapToGrid w:val="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</w:rPr>
              <w:t>日</w:t>
            </w:r>
          </w:p>
        </w:tc>
      </w:tr>
      <w:tr>
        <w:trPr>
          <w:cantSplit/>
          <w:trHeight w:val="510" w:hRule="exact"/>
        </w:trPr>
        <w:tc>
          <w:tcPr>
            <w:tcW w:w="199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事業所の所在地</w:t>
            </w:r>
          </w:p>
        </w:tc>
        <w:tc>
          <w:tcPr>
            <w:tcW w:w="68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日向市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適合しない事項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740" w:hRule="exact"/>
        </w:trPr>
        <w:tc>
          <w:tcPr>
            <w:tcW w:w="199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事業所の名称</w:t>
            </w:r>
          </w:p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代表者の氏名</w:t>
            </w:r>
          </w:p>
        </w:tc>
        <w:tc>
          <w:tcPr>
            <w:tcW w:w="1260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right"/>
              <w:rPr>
                <w:rFonts w:hint="default" w:ascii="?l?r ??fc" w:hAnsi="?l?r ??fc"/>
                <w:snapToGrid w:val="0"/>
              </w:rPr>
            </w:pPr>
            <w:bookmarkStart w:id="0" w:name="_GoBack"/>
            <w:bookmarkEnd w:id="0"/>
            <w:r>
              <w:rPr>
                <w:rFonts w:hint="eastAsia" w:ascii="?l?r ??fc" w:hAnsi="?l?r ??fc"/>
                <w:snapToGrid w:val="0"/>
              </w:rPr>
              <w:t>　</w:t>
            </w:r>
          </w:p>
        </w:tc>
      </w:tr>
      <w:tr>
        <w:trPr>
          <w:cantSplit/>
          <w:trHeight w:val="510" w:hRule="exact"/>
        </w:trPr>
        <w:tc>
          <w:tcPr>
            <w:tcW w:w="735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center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(A)</w:t>
            </w: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敷地面積</w:t>
            </w: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ind w:firstLine="1470" w:firstLineChars="7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㎡</w:t>
            </w: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原動機の出力数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ind w:firstLine="1470" w:firstLineChars="7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Kw</w:t>
            </w: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適合しない容器等の容量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  <w:tab w:val="left" w:leader="none" w:pos="1995"/>
              </w:tabs>
              <w:spacing w:line="210" w:lineRule="exact"/>
              <w:jc w:val="center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原料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93" w:hRule="exact"/>
        </w:trPr>
        <w:tc>
          <w:tcPr>
            <w:tcW w:w="735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ind w:left="100" w:right="1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基　本　数</w:t>
            </w:r>
          </w:p>
        </w:tc>
        <w:tc>
          <w:tcPr>
            <w:tcW w:w="1890" w:type="dxa"/>
            <w:gridSpan w:val="4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建築面積</w:t>
            </w:r>
          </w:p>
        </w:tc>
        <w:tc>
          <w:tcPr>
            <w:tcW w:w="1890" w:type="dxa"/>
            <w:gridSpan w:val="5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　　　　　　　㎡</w:t>
            </w:r>
          </w:p>
        </w:tc>
        <w:tc>
          <w:tcPr>
            <w:tcW w:w="1890" w:type="dxa"/>
            <w:gridSpan w:val="4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適合しない原動機の出力数</w:t>
            </w:r>
          </w:p>
        </w:tc>
        <w:tc>
          <w:tcPr>
            <w:tcW w:w="1890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ind w:firstLine="1470" w:firstLineChars="7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Kw</w:t>
            </w:r>
          </w:p>
        </w:tc>
        <w:tc>
          <w:tcPr>
            <w:tcW w:w="1890" w:type="dxa"/>
            <w:gridSpan w:val="4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危険物の貯蔵量</w:t>
            </w:r>
          </w:p>
        </w:tc>
        <w:tc>
          <w:tcPr>
            <w:tcW w:w="189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52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99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210" w:hRule="atLeast"/>
        </w:trPr>
        <w:tc>
          <w:tcPr>
            <w:tcW w:w="735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ind w:left="100" w:right="100"/>
              <w:jc w:val="distribute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890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890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890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89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890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52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ind w:left="113" w:right="113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製品</w:t>
            </w:r>
          </w:p>
        </w:tc>
        <w:tc>
          <w:tcPr>
            <w:tcW w:w="199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510" w:hRule="exac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89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床面積の合計</w:t>
            </w:r>
          </w:p>
        </w:tc>
        <w:tc>
          <w:tcPr>
            <w:tcW w:w="1890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　　　　　　　㎡</w:t>
            </w:r>
          </w:p>
        </w:tc>
        <w:tc>
          <w:tcPr>
            <w:tcW w:w="189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機械の台数</w:t>
            </w:r>
          </w:p>
        </w:tc>
        <w:tc>
          <w:tcPr>
            <w:tcW w:w="189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89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危険物の処理量</w:t>
            </w:r>
          </w:p>
        </w:tc>
        <w:tc>
          <w:tcPr>
            <w:tcW w:w="189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52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99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510" w:hRule="exac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890" w:type="dxa"/>
            <w:gridSpan w:val="4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作業場の床面積の合計</w:t>
            </w:r>
          </w:p>
        </w:tc>
        <w:tc>
          <w:tcPr>
            <w:tcW w:w="1890" w:type="dxa"/>
            <w:gridSpan w:val="5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ind w:firstLine="1470" w:firstLineChars="7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㎡</w:t>
            </w:r>
          </w:p>
        </w:tc>
        <w:tc>
          <w:tcPr>
            <w:tcW w:w="1890" w:type="dxa"/>
            <w:gridSpan w:val="4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適合しない機械の台数</w:t>
            </w:r>
          </w:p>
        </w:tc>
        <w:tc>
          <w:tcPr>
            <w:tcW w:w="1890" w:type="dxa"/>
            <w:gridSpan w:val="3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890" w:type="dxa"/>
            <w:gridSpan w:val="4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構造・棟数</w:t>
            </w:r>
          </w:p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その他</w:t>
            </w:r>
          </w:p>
        </w:tc>
        <w:tc>
          <w:tcPr>
            <w:tcW w:w="4410" w:type="dxa"/>
            <w:gridSpan w:val="4"/>
            <w:tcBorders>
              <w:top w:val="none" w:color="auto" w:sz="0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510" w:hRule="exact"/>
        </w:trPr>
        <w:tc>
          <w:tcPr>
            <w:tcW w:w="231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(B)</w:t>
            </w:r>
            <w:r>
              <w:rPr>
                <w:rFonts w:hint="eastAsia" w:ascii="?l?r ??fc" w:hAnsi="?l?r ??fc"/>
                <w:snapToGrid w:val="0"/>
                <w:vanish w:val="1"/>
              </w:rPr>
              <w:t>本申請までの増減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本申請までの増減</w:t>
            </w:r>
          </w:p>
        </w:tc>
        <w:tc>
          <w:tcPr>
            <w:tcW w:w="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(C)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本申請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(D)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center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合</w:t>
            </w:r>
            <w:r>
              <w:rPr>
                <w:rFonts w:hint="eastAsia" w:ascii="?l?r ??fc" w:hAnsi="?l?r ??fc"/>
                <w:snapToGrid w:val="0"/>
              </w:rPr>
              <w:t xml:space="preserve">  </w:t>
            </w:r>
            <w:r>
              <w:rPr>
                <w:rFonts w:hint="eastAsia" w:ascii="?l?r ??fc" w:hAnsi="?l?r ??fc"/>
                <w:snapToGrid w:val="0"/>
              </w:rPr>
              <w:t>計</w:t>
            </w:r>
          </w:p>
          <w:p>
            <w:pPr>
              <w:pStyle w:val="15"/>
              <w:tabs>
                <w:tab w:val="clear" w:pos="4252"/>
                <w:tab w:val="clear" w:pos="8504"/>
                <w:tab w:val="left" w:leader="none" w:pos="1995"/>
              </w:tabs>
              <w:spacing w:line="210" w:lineRule="exact"/>
              <w:jc w:val="center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(B)+(C)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center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(D)/(A)</w:t>
            </w:r>
          </w:p>
        </w:tc>
        <w:tc>
          <w:tcPr>
            <w:tcW w:w="2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工事種別</w:t>
            </w:r>
          </w:p>
        </w:tc>
        <w:tc>
          <w:tcPr>
            <w:tcW w:w="25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before="60" w:beforeLines="0" w:beforeAutospacing="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（備　考）</w:t>
            </w:r>
          </w:p>
        </w:tc>
      </w:tr>
      <w:tr>
        <w:trPr>
          <w:cantSplit/>
          <w:trHeight w:val="510" w:hRule="exact"/>
        </w:trPr>
        <w:tc>
          <w:tcPr>
            <w:tcW w:w="2310" w:type="dxa"/>
            <w:gridSpan w:val="4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床面積の合計</w:t>
            </w:r>
          </w:p>
        </w:tc>
        <w:tc>
          <w:tcPr>
            <w:tcW w:w="1764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764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2709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510" w:hRule="exact"/>
        </w:trPr>
        <w:tc>
          <w:tcPr>
            <w:tcW w:w="2310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作業場の床面積の合計</w:t>
            </w:r>
          </w:p>
        </w:tc>
        <w:tc>
          <w:tcPr>
            <w:tcW w:w="176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764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76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76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2709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510" w:hRule="exact"/>
        </w:trPr>
        <w:tc>
          <w:tcPr>
            <w:tcW w:w="2310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適合しない原動機の</w:t>
            </w:r>
          </w:p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出力数</w:t>
            </w:r>
          </w:p>
        </w:tc>
        <w:tc>
          <w:tcPr>
            <w:tcW w:w="1764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764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764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764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2709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510" w:hRule="exact"/>
        </w:trPr>
        <w:tc>
          <w:tcPr>
            <w:tcW w:w="2310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適合しない機械の台数</w:t>
            </w:r>
          </w:p>
        </w:tc>
        <w:tc>
          <w:tcPr>
            <w:tcW w:w="1764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764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2709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510" w:hRule="exact"/>
        </w:trPr>
        <w:tc>
          <w:tcPr>
            <w:tcW w:w="2310" w:type="dxa"/>
            <w:gridSpan w:val="4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適合しない容器等の</w:t>
            </w:r>
          </w:p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容量</w:t>
            </w:r>
          </w:p>
        </w:tc>
        <w:tc>
          <w:tcPr>
            <w:tcW w:w="1764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764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764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764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2709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510" w:hRule="exact"/>
        </w:trPr>
        <w:tc>
          <w:tcPr>
            <w:tcW w:w="2310" w:type="dxa"/>
            <w:gridSpan w:val="4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危険物の貯蔵量</w:t>
            </w:r>
          </w:p>
        </w:tc>
        <w:tc>
          <w:tcPr>
            <w:tcW w:w="1764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764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764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764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2709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510" w:hRule="exact"/>
        </w:trPr>
        <w:tc>
          <w:tcPr>
            <w:tcW w:w="231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危険物の処理量</w:t>
            </w:r>
          </w:p>
        </w:tc>
        <w:tc>
          <w:tcPr>
            <w:tcW w:w="1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2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rPr>
                <w:rFonts w:hint="default" w:ascii="?l?r ??fc" w:hAnsi="?l?r ??fc"/>
                <w:snapToGrid w:val="0"/>
              </w:rPr>
            </w:pPr>
          </w:p>
        </w:tc>
      </w:tr>
    </w:tbl>
    <w:p>
      <w:pPr>
        <w:pStyle w:val="0"/>
        <w:tabs>
          <w:tab w:val="left" w:leader="none" w:pos="1995"/>
        </w:tabs>
        <w:spacing w:before="120" w:beforeLines="0" w:beforeAutospacing="0" w:line="210" w:lineRule="exact"/>
        <w:rPr>
          <w:rFonts w:hint="default" w:ascii="?l?r ??fc" w:hAnsi="?l?r ??fc"/>
          <w:snapToGrid w:val="0"/>
        </w:rPr>
      </w:pPr>
      <w:r>
        <w:rPr>
          <w:rFonts w:hint="eastAsia" w:ascii="?l?r ??fc" w:hAnsi="?l?r ??fc"/>
          <w:snapToGrid w:val="0"/>
        </w:rPr>
        <w:t>　（注）　（１）　※印の欄には記入しないこと。</w:t>
      </w:r>
    </w:p>
    <w:sectPr>
      <w:type w:val="continuous"/>
      <w:pgSz w:w="16839" w:h="11907" w:orient="landscape"/>
      <w:pgMar w:top="1418" w:right="1134" w:bottom="1134" w:left="1134" w:header="851" w:footer="992" w:gutter="0"/>
      <w:cols w:space="720"/>
      <w:textDirection w:val="lrTb"/>
      <w:docGrid w:type="linesAndChars" w:linePitch="3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87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321</Words>
  <Characters>233</Characters>
  <Application>JUST Note</Application>
  <Lines>1</Lines>
  <Paragraphs>1</Paragraphs>
  <CharactersWithSpaces>553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様式第７号</dc:title>
  <dc:creator>日向市建築指導</dc:creator>
  <cp:lastModifiedBy>金丸 哲郎</cp:lastModifiedBy>
  <cp:lastPrinted>2007-12-12T02:49:00Z</cp:lastPrinted>
  <dcterms:created xsi:type="dcterms:W3CDTF">2016-05-19T11:25:00Z</dcterms:created>
  <dcterms:modified xsi:type="dcterms:W3CDTF">2018-03-28T07:42:53Z</dcterms:modified>
  <cp:revision>3</cp:revision>
</cp:coreProperties>
</file>