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kern w:val="0"/>
        </w:rPr>
      </w:pPr>
      <w:bookmarkStart w:id="0" w:name="_GoBack"/>
      <w:bookmarkEnd w:id="0"/>
      <w:r>
        <w:rPr>
          <w:rFonts w:hint="default" w:ascii="游明朝" w:hAnsi="游明朝" w:eastAsia="游明朝"/>
          <w:color w:val="auto"/>
          <w:kern w:val="2"/>
          <w:sz w:val="21"/>
        </w:rPr>
        <w:drawing>
          <wp:inline>
            <wp:extent cx="6081395" cy="915416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915416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5" w:h="16837"/>
      <w:pgMar w:top="1133" w:right="1133" w:bottom="1133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甲斐 伸次郎</dc:creator>
  <cp:lastModifiedBy>竹之下 朋典</cp:lastModifiedBy>
  <cp:lastPrinted>2025-09-19T16:30:00Z</cp:lastPrinted>
  <dcterms:created xsi:type="dcterms:W3CDTF">2025-10-03T15:27:00Z</dcterms:created>
  <dcterms:modified xsi:type="dcterms:W3CDTF">2026-06-11T07:39:07Z</dcterms:modified>
  <cp:revision>12</cp:revision>
</cp:coreProperties>
</file>