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340" w:lineRule="atLeast"/>
        <w:ind w:leftChars="0" w:firstLine="0" w:firstLineChars="0"/>
        <w:rPr>
          <w:rFonts w:hint="default" w:ascii="ＭＳ 明朝" w:hAnsi="ＭＳ 明朝"/>
          <w:color w:val="auto"/>
          <w:sz w:val="20"/>
        </w:rPr>
      </w:pPr>
      <w:bookmarkStart w:id="0" w:name="last"/>
      <w:bookmarkEnd w:id="0"/>
    </w:p>
    <w:p>
      <w:pPr>
        <w:pStyle w:val="0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様式第２号（第９条関係）</w:t>
      </w:r>
      <w:bookmarkStart w:id="1" w:name="_GoBack"/>
      <w:bookmarkEnd w:id="1"/>
    </w:p>
    <w:p>
      <w:pPr>
        <w:pStyle w:val="0"/>
        <w:snapToGrid w:val="0"/>
        <w:rPr>
          <w:rFonts w:hint="default" w:ascii="ＭＳ ゴシック" w:hAnsi="ＭＳ ゴシック" w:eastAsia="ＭＳ ゴシック"/>
          <w:color w:val="auto"/>
          <w:sz w:val="22"/>
        </w:rPr>
      </w:pPr>
    </w:p>
    <w:p>
      <w:pPr>
        <w:pStyle w:val="20"/>
        <w:snapToGrid w:val="0"/>
        <w:spacing w:before="0" w:beforeLines="0" w:beforeAutospacing="0" w:after="0" w:afterLines="0" w:afterAutospacing="0"/>
        <w:jc w:val="center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日向市空き家利活用促進事業　事業計画書</w:t>
      </w:r>
    </w:p>
    <w:p>
      <w:pPr>
        <w:pStyle w:val="20"/>
        <w:snapToGrid w:val="0"/>
        <w:spacing w:before="0" w:beforeLines="0" w:beforeAutospacing="0" w:after="0" w:afterLines="0" w:afterAutospacing="0"/>
        <w:jc w:val="center"/>
        <w:rPr>
          <w:rFonts w:hint="default" w:ascii="ＭＳ ゴシック" w:hAnsi="ＭＳ ゴシック" w:eastAsia="ＭＳ ゴシック"/>
          <w:color w:val="auto"/>
          <w:sz w:val="22"/>
        </w:rPr>
      </w:pPr>
    </w:p>
    <w:tbl>
      <w:tblPr>
        <w:tblStyle w:val="11"/>
        <w:tblW w:w="91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73"/>
        <w:gridCol w:w="1701"/>
        <w:gridCol w:w="6992"/>
      </w:tblGrid>
      <w:tr>
        <w:trPr>
          <w:cantSplit/>
          <w:trHeight w:val="613" w:hRule="atLeast"/>
        </w:trPr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１　申請者氏名</w:t>
            </w:r>
          </w:p>
        </w:tc>
        <w:tc>
          <w:tcPr>
            <w:tcW w:w="6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21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２　事業内容</w:t>
            </w:r>
          </w:p>
        </w:tc>
        <w:tc>
          <w:tcPr>
            <w:tcW w:w="699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21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69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21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69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21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69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21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</w:p>
        </w:tc>
        <w:tc>
          <w:tcPr>
            <w:tcW w:w="699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３　事業期間</w:t>
            </w:r>
          </w:p>
        </w:tc>
        <w:tc>
          <w:tcPr>
            <w:tcW w:w="6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月　　日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から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月　　日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まで</w:t>
            </w:r>
          </w:p>
        </w:tc>
      </w:tr>
      <w:tr>
        <w:trPr>
          <w:cantSplit/>
          <w:trHeight w:val="613" w:hRule="atLeast"/>
        </w:trPr>
        <w:tc>
          <w:tcPr>
            <w:tcW w:w="91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adjustRightInd w:val="0"/>
              <w:snapToGrid w:val="0"/>
              <w:spacing w:before="0" w:beforeLines="0" w:beforeAutospacing="0" w:after="0" w:afterLines="0" w:afterAutospacing="0"/>
              <w:ind w:left="2420" w:hanging="2420" w:hangingChars="1100"/>
              <w:jc w:val="both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４　受注者</w:t>
            </w: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</w:t>
            </w:r>
          </w:p>
        </w:tc>
        <w:tc>
          <w:tcPr>
            <w:tcW w:w="699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名　　称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市への登録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・指名業者登録　　　　　　・小規模工事業者登録</w:t>
            </w: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699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市への登録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・指名業者登録　　　　　　・小規模工事業者登録</w:t>
            </w: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699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cantSplit/>
          <w:trHeight w:val="613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市への登録</w:t>
            </w:r>
          </w:p>
        </w:tc>
        <w:tc>
          <w:tcPr>
            <w:tcW w:w="699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・指名業者登録　　　　　　・小規模工事業者登録</w:t>
            </w:r>
          </w:p>
        </w:tc>
      </w:tr>
    </w:tbl>
    <w:p>
      <w:pPr>
        <w:pStyle w:val="0"/>
        <w:rPr>
          <w:rFonts w:hint="default" w:ascii="Century" w:hAnsi="Century"/>
          <w:color w:val="auto"/>
          <w:sz w:val="21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>
    <w:name w:val="Normal (Web)"/>
    <w:basedOn w:val="0"/>
    <w:next w:val="20"/>
    <w:link w:val="0"/>
    <w:uiPriority w:val="0"/>
    <w:qFormat/>
    <w:pPr>
      <w:spacing w:before="100" w:beforeLines="0" w:beforeAutospacing="1" w:after="100" w:afterLines="0" w:afterAutospacing="1"/>
    </w:pPr>
    <w:rPr>
      <w:rFonts w:ascii="Arial Unicode MS" w:hAnsi="Arial Unicode MS" w:eastAsia="Arial Unicode MS"/>
      <w:color w:val="000000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jc w:val="center"/>
    </w:pPr>
    <w:rPr>
      <w:rFonts w:ascii="Century" w:hAnsi="Century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  <w:qFormat/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subject"/>
    <w:basedOn w:val="23"/>
    <w:next w:val="23"/>
    <w:link w:val="27"/>
    <w:uiPriority w:val="0"/>
    <w:semiHidden/>
    <w:rPr>
      <w:b w:val="1"/>
    </w:rPr>
  </w:style>
  <w:style w:type="character" w:styleId="27" w:customStyle="1">
    <w:name w:val="コメント内容 (文字)"/>
    <w:basedOn w:val="24"/>
    <w:next w:val="27"/>
    <w:link w:val="26"/>
    <w:uiPriority w:val="0"/>
    <w:rPr>
      <w:b w:val="1"/>
      <w:sz w:val="24"/>
    </w:rPr>
  </w:style>
  <w:style w:type="paragraph" w:styleId="28">
    <w:name w:val="Revision"/>
    <w:next w:val="28"/>
    <w:link w:val="0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</TotalTime>
  <Pages>11</Pages>
  <Words>15</Words>
  <Characters>2380</Characters>
  <Application>JUST Note</Application>
  <Lines>5467</Lines>
  <Paragraphs>274</Paragraphs>
  <CharactersWithSpaces>3855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福本 泰士郎</dc:creator>
  <cp:lastModifiedBy>児玉　千佳</cp:lastModifiedBy>
  <cp:lastPrinted>2026-05-20T06:09:51Z</cp:lastPrinted>
  <dcterms:created xsi:type="dcterms:W3CDTF">2026-05-15T02:53:00Z</dcterms:created>
  <dcterms:modified xsi:type="dcterms:W3CDTF">2026-05-21T06:36:57Z</dcterms:modified>
  <cp:revision>6</cp:revision>
</cp:coreProperties>
</file>