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様式第</w:t>
      </w:r>
      <w:r>
        <w:rPr>
          <w:rFonts w:hint="eastAsia" w:asciiTheme="minorEastAsia" w:hAnsiTheme="minorEastAsia"/>
        </w:rPr>
        <w:t>10</w:t>
      </w:r>
      <w:r>
        <w:rPr>
          <w:rFonts w:hint="eastAsia" w:asciiTheme="minorEastAsia" w:hAnsiTheme="minorEastAsia"/>
        </w:rPr>
        <w:t>号（第</w:t>
      </w:r>
      <w:r>
        <w:rPr>
          <w:rFonts w:hint="eastAsia" w:asciiTheme="minorEastAsia" w:hAnsiTheme="minorEastAsia"/>
        </w:rPr>
        <w:t>10</w:t>
      </w:r>
      <w:r>
        <w:rPr>
          <w:rFonts w:hint="eastAsia" w:asciiTheme="minorEastAsia" w:hAnsiTheme="minorEastAsia"/>
        </w:rPr>
        <w:t>条関係）</w:t>
      </w:r>
    </w:p>
    <w:p>
      <w:pPr>
        <w:pStyle w:val="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　　　　　　　　　　　　　年　　月　　日</w:t>
      </w:r>
    </w:p>
    <w:p>
      <w:pPr>
        <w:pStyle w:val="0"/>
        <w:ind w:firstLine="224" w:firstLineChars="1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日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向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市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長　　様</w:t>
      </w:r>
    </w:p>
    <w:p>
      <w:pPr>
        <w:pStyle w:val="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申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請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者　　住　　所</w:t>
      </w:r>
    </w:p>
    <w:p>
      <w:pPr>
        <w:pStyle w:val="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氏　　名</w:t>
      </w:r>
    </w:p>
    <w:p>
      <w:pPr>
        <w:pStyle w:val="0"/>
        <w:rPr>
          <w:rFonts w:hint="eastAsia" w:asciiTheme="minorEastAsia" w:hAnsiTheme="minorEastAsia"/>
        </w:rPr>
      </w:pPr>
    </w:p>
    <w:p>
      <w:pPr>
        <w:pStyle w:val="0"/>
        <w:rPr>
          <w:rFonts w:hint="eastAsia" w:asciiTheme="minorEastAsia" w:hAnsiTheme="minorEastAsia"/>
        </w:rPr>
      </w:pPr>
    </w:p>
    <w:p>
      <w:pPr>
        <w:pStyle w:val="0"/>
        <w:jc w:val="center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除　却　着　手　届</w:t>
      </w:r>
    </w:p>
    <w:p>
      <w:pPr>
        <w:pStyle w:val="0"/>
        <w:rPr>
          <w:rFonts w:hint="eastAsia" w:asciiTheme="minorEastAsia" w:hAnsiTheme="minorEastAsia"/>
        </w:rPr>
      </w:pPr>
    </w:p>
    <w:p>
      <w:pPr>
        <w:pStyle w:val="0"/>
        <w:rPr>
          <w:rFonts w:hint="eastAsia" w:asciiTheme="minorEastAsia" w:hAnsiTheme="minorEastAsia"/>
        </w:rPr>
      </w:pPr>
    </w:p>
    <w:p>
      <w:pPr>
        <w:pStyle w:val="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　　　　　年　　月　　日付け日建住第　　　号の２</w:t>
      </w:r>
      <w:bookmarkStart w:id="0" w:name="_GoBack"/>
      <w:bookmarkEnd w:id="0"/>
      <w:r>
        <w:rPr>
          <w:rFonts w:hint="eastAsia" w:asciiTheme="minorEastAsia" w:hAnsiTheme="minorEastAsia"/>
        </w:rPr>
        <w:t>で、補助金交付決定通知を受けた危険空家等の除却に着手しますので、日向市空家等対策推進事業（危険空家等除却）補助金交付要綱第</w:t>
      </w:r>
      <w:r>
        <w:rPr>
          <w:rFonts w:hint="eastAsia" w:asciiTheme="minorEastAsia" w:hAnsiTheme="minorEastAsia"/>
        </w:rPr>
        <w:t>10</w:t>
      </w:r>
      <w:r>
        <w:rPr>
          <w:rFonts w:hint="eastAsia" w:asciiTheme="minorEastAsia" w:hAnsiTheme="minorEastAsia"/>
        </w:rPr>
        <w:t>条の規定により、下記のとおり届け出ます。</w:t>
      </w:r>
    </w:p>
    <w:p>
      <w:pPr>
        <w:pStyle w:val="0"/>
        <w:rPr>
          <w:rFonts w:hint="eastAsia" w:asciiTheme="minorEastAsia" w:hAnsiTheme="minorEastAsia"/>
        </w:rPr>
      </w:pPr>
    </w:p>
    <w:p>
      <w:pPr>
        <w:pStyle w:val="0"/>
        <w:jc w:val="center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記</w:t>
      </w:r>
    </w:p>
    <w:p>
      <w:pPr>
        <w:pStyle w:val="0"/>
        <w:rPr>
          <w:rFonts w:hint="default" w:asciiTheme="minorEastAsia" w:hAnsiTheme="minorEastAsia"/>
          <w:highlight w:val="none"/>
        </w:rPr>
      </w:pPr>
    </w:p>
    <w:tbl>
      <w:tblPr>
        <w:tblStyle w:val="26"/>
        <w:tblW w:w="9639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560"/>
        <w:gridCol w:w="1275"/>
        <w:gridCol w:w="6804"/>
      </w:tblGrid>
      <w:tr>
        <w:trPr>
          <w:trHeight w:val="340" w:hRule="atLeast"/>
        </w:trPr>
        <w:tc>
          <w:tcPr>
            <w:tcW w:w="156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highlight w:val="none"/>
              </w:rPr>
              <w:t>解体事業者</w:t>
            </w: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spacing w:val="52"/>
                <w:highlight w:val="none"/>
              </w:rPr>
              <w:t>所在</w:t>
            </w:r>
            <w:r>
              <w:rPr>
                <w:rFonts w:hint="eastAsia" w:asciiTheme="minorEastAsia" w:hAnsiTheme="minorEastAsia"/>
                <w:highlight w:val="none"/>
              </w:rPr>
              <w:t>地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highlight w:val="none"/>
              </w:rPr>
            </w:pPr>
          </w:p>
        </w:tc>
      </w:tr>
      <w:tr>
        <w:trPr>
          <w:trHeight w:val="340" w:hRule="atLeast"/>
        </w:trPr>
        <w:tc>
          <w:tcPr>
            <w:tcW w:w="156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spacing w:val="210"/>
                <w:highlight w:val="none"/>
              </w:rPr>
              <w:t>名</w:t>
            </w:r>
            <w:r>
              <w:rPr>
                <w:rFonts w:hint="eastAsia" w:asciiTheme="minorEastAsia" w:hAnsiTheme="minorEastAsia"/>
                <w:highlight w:val="none"/>
              </w:rPr>
              <w:t>称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highlight w:val="none"/>
              </w:rPr>
            </w:pPr>
          </w:p>
        </w:tc>
      </w:tr>
      <w:tr>
        <w:trPr>
          <w:trHeight w:val="340" w:hRule="atLeast"/>
        </w:trPr>
        <w:tc>
          <w:tcPr>
            <w:tcW w:w="156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spacing w:val="52"/>
                <w:highlight w:val="none"/>
              </w:rPr>
              <w:t>代表</w:t>
            </w:r>
            <w:r>
              <w:rPr>
                <w:rFonts w:hint="eastAsia" w:asciiTheme="minorEastAsia" w:hAnsiTheme="minorEastAsia"/>
                <w:highlight w:val="none"/>
              </w:rPr>
              <w:t>者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ind w:left="290" w:firstLine="1890" w:firstLineChars="900"/>
              <w:rPr>
                <w:rFonts w:hint="default" w:asciiTheme="minorEastAsia" w:hAnsiTheme="minorEastAsia"/>
                <w:highlight w:val="none"/>
              </w:rPr>
            </w:pPr>
          </w:p>
        </w:tc>
      </w:tr>
      <w:tr>
        <w:trPr>
          <w:trHeight w:val="340" w:hRule="atLeast"/>
        </w:trPr>
        <w:tc>
          <w:tcPr>
            <w:tcW w:w="156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highlight w:val="none"/>
              </w:rPr>
              <w:t>電話番号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highlight w:val="none"/>
              </w:rPr>
              <w:t>　　　　　</w:t>
            </w:r>
            <w:r>
              <w:rPr>
                <w:rFonts w:hint="default" w:asciiTheme="minorEastAsia" w:hAnsiTheme="minorEastAsia"/>
                <w:highlight w:val="none"/>
              </w:rPr>
              <w:t xml:space="preserve"> </w:t>
            </w:r>
            <w:r>
              <w:rPr>
                <w:rFonts w:hint="eastAsia" w:asciiTheme="minorEastAsia" w:hAnsiTheme="minorEastAsia"/>
                <w:highlight w:val="none"/>
              </w:rPr>
              <w:t>－</w:t>
            </w:r>
            <w:r>
              <w:rPr>
                <w:rFonts w:hint="default" w:asciiTheme="minorEastAsia" w:hAnsiTheme="minorEastAsia"/>
                <w:highlight w:val="none"/>
              </w:rPr>
              <w:t xml:space="preserve"> </w:t>
            </w:r>
            <w:r>
              <w:rPr>
                <w:rFonts w:hint="eastAsia" w:asciiTheme="minorEastAsia" w:hAnsiTheme="minorEastAsia"/>
                <w:highlight w:val="none"/>
              </w:rPr>
              <w:t>　　　　</w:t>
            </w:r>
            <w:r>
              <w:rPr>
                <w:rFonts w:hint="default" w:asciiTheme="minorEastAsia" w:hAnsiTheme="minorEastAsia"/>
                <w:highlight w:val="none"/>
              </w:rPr>
              <w:t xml:space="preserve"> </w:t>
            </w:r>
            <w:r>
              <w:rPr>
                <w:rFonts w:hint="eastAsia" w:asciiTheme="minorEastAsia" w:hAnsiTheme="minorEastAsia"/>
                <w:highlight w:val="none"/>
              </w:rPr>
              <w:t>－</w:t>
            </w:r>
            <w:r>
              <w:rPr>
                <w:rFonts w:hint="default" w:asciiTheme="minorEastAsia" w:hAnsiTheme="minorEastAsia"/>
                <w:highlight w:val="none"/>
              </w:rPr>
              <w:t xml:space="preserve"> </w:t>
            </w:r>
            <w:r>
              <w:rPr>
                <w:rFonts w:hint="eastAsia" w:asciiTheme="minorEastAsia" w:hAnsiTheme="minorEastAsia"/>
                <w:highlight w:val="none"/>
              </w:rPr>
              <w:t>　　　　</w:t>
            </w:r>
          </w:p>
        </w:tc>
      </w:tr>
      <w:tr>
        <w:trPr>
          <w:trHeight w:val="680" w:hRule="atLeast"/>
        </w:trPr>
        <w:tc>
          <w:tcPr>
            <w:tcW w:w="2835" w:type="dxa"/>
            <w:gridSpan w:val="2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spacing w:val="52"/>
                <w:highlight w:val="none"/>
              </w:rPr>
              <w:t>除却工事期</w:t>
            </w:r>
            <w:r>
              <w:rPr>
                <w:rFonts w:hint="eastAsia" w:asciiTheme="minorEastAsia" w:hAnsiTheme="minorEastAsia"/>
                <w:highlight w:val="none"/>
              </w:rPr>
              <w:t>間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highlight w:val="none"/>
              </w:rPr>
              <w:t>　</w:t>
            </w:r>
            <w:r>
              <w:rPr>
                <w:rFonts w:hint="eastAsia" w:asciiTheme="minorEastAsia" w:hAnsiTheme="minorEastAsia"/>
                <w:spacing w:val="64"/>
                <w:highlight w:val="none"/>
                <w:fitText w:val="1568" w:id="1"/>
              </w:rPr>
              <w:t>着手年月</w:t>
            </w:r>
            <w:r>
              <w:rPr>
                <w:rFonts w:hint="eastAsia" w:asciiTheme="minorEastAsia" w:hAnsiTheme="minorEastAsia"/>
                <w:spacing w:val="3"/>
                <w:highlight w:val="none"/>
                <w:fitText w:val="1568" w:id="1"/>
              </w:rPr>
              <w:t>日</w:t>
            </w:r>
            <w:r>
              <w:rPr>
                <w:rFonts w:hint="eastAsia" w:asciiTheme="minorEastAsia" w:hAnsiTheme="minorEastAsia"/>
                <w:highlight w:val="none"/>
              </w:rPr>
              <w:t>　</w:t>
            </w:r>
            <w:r>
              <w:rPr>
                <w:rFonts w:hint="default" w:asciiTheme="minorEastAsia" w:hAnsiTheme="minorEastAsia"/>
                <w:highlight w:val="none"/>
              </w:rPr>
              <w:t xml:space="preserve">    </w:t>
            </w:r>
            <w:r>
              <w:rPr>
                <w:rFonts w:hint="eastAsia" w:asciiTheme="minorEastAsia" w:hAnsiTheme="minorEastAsia"/>
                <w:highlight w:val="none"/>
              </w:rPr>
              <w:t>　　</w:t>
            </w:r>
            <w:r>
              <w:rPr>
                <w:rFonts w:hint="default" w:asciiTheme="minorEastAsia" w:hAnsiTheme="minorEastAsia"/>
                <w:highlight w:val="none"/>
              </w:rPr>
              <w:t xml:space="preserve"> </w:t>
            </w:r>
            <w:r>
              <w:rPr>
                <w:rFonts w:hint="eastAsia" w:asciiTheme="minorEastAsia" w:hAnsiTheme="minorEastAsia"/>
                <w:highlight w:val="none"/>
              </w:rPr>
              <w:t>　年　　月　　日</w:t>
            </w:r>
          </w:p>
          <w:p>
            <w:pPr>
              <w:pStyle w:val="0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highlight w:val="none"/>
              </w:rPr>
              <w:t>　</w:t>
            </w:r>
            <w:r>
              <w:rPr>
                <w:rFonts w:hint="eastAsia" w:asciiTheme="minorEastAsia" w:hAnsiTheme="minorEastAsia"/>
                <w:spacing w:val="8"/>
                <w:highlight w:val="none"/>
                <w:fitText w:val="1568" w:id="2"/>
              </w:rPr>
              <w:t>完了予定年月</w:t>
            </w:r>
            <w:r>
              <w:rPr>
                <w:rFonts w:hint="eastAsia" w:asciiTheme="minorEastAsia" w:hAnsiTheme="minorEastAsia"/>
                <w:spacing w:val="1"/>
                <w:highlight w:val="none"/>
                <w:fitText w:val="1568" w:id="2"/>
              </w:rPr>
              <w:t>日</w:t>
            </w:r>
            <w:r>
              <w:rPr>
                <w:rFonts w:hint="eastAsia" w:asciiTheme="minorEastAsia" w:hAnsiTheme="minorEastAsia"/>
                <w:highlight w:val="none"/>
              </w:rPr>
              <w:t>　　　　</w:t>
            </w:r>
            <w:r>
              <w:rPr>
                <w:rFonts w:hint="default" w:asciiTheme="minorEastAsia" w:hAnsiTheme="minorEastAsia"/>
                <w:highlight w:val="none"/>
              </w:rPr>
              <w:t xml:space="preserve">     </w:t>
            </w:r>
            <w:r>
              <w:rPr>
                <w:rFonts w:hint="eastAsia" w:asciiTheme="minorEastAsia" w:hAnsiTheme="minorEastAsia"/>
                <w:highlight w:val="none"/>
              </w:rPr>
              <w:t>年　　月　　日</w:t>
            </w:r>
          </w:p>
        </w:tc>
      </w:tr>
      <w:tr>
        <w:trPr>
          <w:trHeight w:val="680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spacing w:val="104"/>
                <w:highlight w:val="none"/>
              </w:rPr>
              <w:t>添付書</w:t>
            </w:r>
            <w:r>
              <w:rPr>
                <w:rFonts w:hint="eastAsia" w:asciiTheme="minorEastAsia" w:hAnsiTheme="minorEastAsia"/>
                <w:highlight w:val="none"/>
              </w:rPr>
              <w:t>類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ind w:firstLine="224" w:firstLineChars="100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highlight w:val="none"/>
              </w:rPr>
              <w:t>□　請負契約書の写し</w:t>
            </w:r>
          </w:p>
        </w:tc>
      </w:tr>
      <w:tr>
        <w:trPr>
          <w:trHeight w:val="1361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spacing w:val="315"/>
                <w:highlight w:val="none"/>
              </w:rPr>
              <w:t>備</w:t>
            </w:r>
            <w:r>
              <w:rPr>
                <w:rFonts w:hint="eastAsia" w:asciiTheme="minorEastAsia" w:hAnsiTheme="minorEastAsia"/>
                <w:highlight w:val="none"/>
              </w:rPr>
              <w:t>考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highlight w:val="none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highlight w:val="none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highlight w:val="none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highlight w:val="none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highlight w:val="none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4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3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Note Heading"/>
    <w:basedOn w:val="0"/>
    <w:next w:val="0"/>
    <w:link w:val="21"/>
    <w:uiPriority w:val="0"/>
    <w:pPr>
      <w:jc w:val="center"/>
    </w:pPr>
    <w:rPr>
      <w:sz w:val="24"/>
    </w:rPr>
  </w:style>
  <w:style w:type="character" w:styleId="21" w:customStyle="1">
    <w:name w:val="記 (文字)"/>
    <w:basedOn w:val="10"/>
    <w:next w:val="21"/>
    <w:link w:val="20"/>
    <w:uiPriority w:val="0"/>
    <w:rPr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sz w:val="24"/>
    </w:rPr>
  </w:style>
  <w:style w:type="character" w:styleId="23" w:customStyle="1">
    <w:name w:val="結語 (文字)"/>
    <w:basedOn w:val="10"/>
    <w:next w:val="23"/>
    <w:link w:val="22"/>
    <w:uiPriority w:val="0"/>
    <w:rPr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200</TotalTime>
  <Pages>1</Pages>
  <Words>3</Words>
  <Characters>135</Characters>
  <Application>JUST Note</Application>
  <Lines>26</Lines>
  <Paragraphs>10</Paragraphs>
  <CharactersWithSpaces>245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hyuga</dc:creator>
  <cp:lastModifiedBy>忍田 しほみ</cp:lastModifiedBy>
  <cp:lastPrinted>2017-10-03T00:21:00Z</cp:lastPrinted>
  <dcterms:created xsi:type="dcterms:W3CDTF">2021-01-22T08:11:00Z</dcterms:created>
  <dcterms:modified xsi:type="dcterms:W3CDTF">2026-05-29T02:59:39Z</dcterms:modified>
  <cp:revision>15</cp:revision>
</cp:coreProperties>
</file>