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9F63" w14:textId="77777777" w:rsidR="00874030" w:rsidRDefault="00D16A6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同等品を選定する場合の手続きについて</w:t>
      </w:r>
    </w:p>
    <w:p w14:paraId="5D556577" w14:textId="77777777" w:rsidR="00874030" w:rsidRDefault="00D16A67">
      <w:pPr>
        <w:rPr>
          <w:b/>
        </w:rPr>
      </w:pPr>
      <w:r>
        <w:rPr>
          <w:rFonts w:hint="eastAsia"/>
          <w:b/>
        </w:rPr>
        <w:t xml:space="preserve">　</w:t>
      </w:r>
    </w:p>
    <w:p w14:paraId="30227187" w14:textId="77777777" w:rsidR="00874030" w:rsidRDefault="00D16A67">
      <w:r>
        <w:rPr>
          <w:rFonts w:hint="eastAsia"/>
          <w:b/>
        </w:rPr>
        <w:t xml:space="preserve">　</w:t>
      </w:r>
      <w:r>
        <w:rPr>
          <w:rFonts w:hint="eastAsia"/>
        </w:rPr>
        <w:t>仕様書等に「同等品可」と表示のある物品については、例示品のほか、それと同等以上の品物（以下「同等品」という。）を選定し、見積に参加することができます。</w:t>
      </w:r>
    </w:p>
    <w:p w14:paraId="346A2614" w14:textId="77777777" w:rsidR="00874030" w:rsidRDefault="00D16A67">
      <w:r>
        <w:rPr>
          <w:rFonts w:hint="eastAsia"/>
        </w:rPr>
        <w:t xml:space="preserve">　同等品を選定する場合は、次の手続きにより事前に担当課へ同等品の申請をしてください。</w:t>
      </w:r>
    </w:p>
    <w:p w14:paraId="6743A587" w14:textId="77777777" w:rsidR="00874030" w:rsidRDefault="00D16A67">
      <w:pPr>
        <w:rPr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認定を受けていない同等品で見積もった場合、その物品で契約を締結（発注）することができませんので、必ず申請してください。</w:t>
      </w:r>
    </w:p>
    <w:p w14:paraId="29322B33" w14:textId="77777777" w:rsidR="00874030" w:rsidRDefault="00874030"/>
    <w:p w14:paraId="04B00060" w14:textId="77777777" w:rsidR="00874030" w:rsidRDefault="00D16A67">
      <w:r>
        <w:rPr>
          <w:rFonts w:hint="eastAsia"/>
        </w:rPr>
        <w:t>１　同等品の定義</w:t>
      </w:r>
    </w:p>
    <w:p w14:paraId="6F0B02DE" w14:textId="77777777" w:rsidR="00874030" w:rsidRDefault="00D16A67">
      <w:r>
        <w:rPr>
          <w:rFonts w:hint="eastAsia"/>
        </w:rPr>
        <w:t xml:space="preserve">　　同等品とは、規格・品質が基準品と同等以上であるものをいいます。</w:t>
      </w:r>
    </w:p>
    <w:p w14:paraId="1479EDFF" w14:textId="77777777" w:rsidR="00874030" w:rsidRDefault="00874030"/>
    <w:p w14:paraId="24AC001E" w14:textId="77777777" w:rsidR="00874030" w:rsidRDefault="00D16A67">
      <w:r>
        <w:rPr>
          <w:rFonts w:hint="eastAsia"/>
        </w:rPr>
        <w:t>２　同等品認定の方法</w:t>
      </w:r>
    </w:p>
    <w:p w14:paraId="758D4661" w14:textId="77777777" w:rsidR="00874030" w:rsidRDefault="00D16A67">
      <w:pPr>
        <w:ind w:left="283" w:hangingChars="100" w:hanging="283"/>
      </w:pPr>
      <w:r>
        <w:rPr>
          <w:rFonts w:hint="eastAsia"/>
        </w:rPr>
        <w:t xml:space="preserve">　　同等品により参加を希望するものは、案件ごとに示す提出期限までに、次の書類を担当課へ提出してください。</w:t>
      </w:r>
    </w:p>
    <w:p w14:paraId="47D1DC04" w14:textId="77777777" w:rsidR="00874030" w:rsidRDefault="00D16A67">
      <w:pPr>
        <w:ind w:left="283" w:hangingChars="100" w:hanging="283"/>
      </w:pPr>
      <w:r>
        <w:rPr>
          <w:rFonts w:hint="eastAsia"/>
        </w:rPr>
        <w:t>（１）同等品認定申請書兼認定通知書（別紙）</w:t>
      </w:r>
    </w:p>
    <w:p w14:paraId="58F26B21" w14:textId="77777777" w:rsidR="00874030" w:rsidRDefault="00D16A67">
      <w:pPr>
        <w:ind w:left="283" w:hangingChars="100" w:hanging="283"/>
      </w:pPr>
      <w:r>
        <w:rPr>
          <w:rFonts w:hint="eastAsia"/>
        </w:rPr>
        <w:t>（２）同等品候補の掲載されたカタログ・見本等（コピー可）</w:t>
      </w:r>
    </w:p>
    <w:p w14:paraId="6704BD7B" w14:textId="77777777" w:rsidR="00874030" w:rsidRDefault="00874030">
      <w:pPr>
        <w:ind w:left="283" w:hangingChars="100" w:hanging="283"/>
      </w:pPr>
    </w:p>
    <w:p w14:paraId="3BE6187C" w14:textId="77777777" w:rsidR="00874030" w:rsidRDefault="00D16A67">
      <w:pPr>
        <w:ind w:left="283" w:hangingChars="100" w:hanging="283"/>
      </w:pPr>
      <w:r>
        <w:rPr>
          <w:rFonts w:hint="eastAsia"/>
        </w:rPr>
        <w:t>３　同等品可否決定の通知</w:t>
      </w:r>
    </w:p>
    <w:p w14:paraId="0546301B" w14:textId="77777777" w:rsidR="00874030" w:rsidRDefault="00D16A67">
      <w:pPr>
        <w:ind w:left="283" w:hangingChars="100" w:hanging="283"/>
      </w:pPr>
      <w:r>
        <w:rPr>
          <w:rFonts w:hint="eastAsia"/>
        </w:rPr>
        <w:t xml:space="preserve">　　「同等品認定申請書兼認定通知書」については、同書の「確認」欄に、認定の場合は「○」を、不認定の場合は「×」を記入し、</w:t>
      </w:r>
      <w:r>
        <w:rPr>
          <w:rFonts w:hint="eastAsia"/>
        </w:rPr>
        <w:t>FAX</w:t>
      </w:r>
      <w:r>
        <w:rPr>
          <w:rFonts w:hint="eastAsia"/>
        </w:rPr>
        <w:t>等で写しを返送します。</w:t>
      </w:r>
    </w:p>
    <w:p w14:paraId="70B0343A" w14:textId="77777777" w:rsidR="00874030" w:rsidRDefault="00D16A67">
      <w:pPr>
        <w:ind w:left="283" w:hangingChars="100" w:hanging="283"/>
      </w:pPr>
      <w:r>
        <w:rPr>
          <w:rFonts w:hint="eastAsia"/>
        </w:rPr>
        <w:t xml:space="preserve">　　</w:t>
      </w:r>
    </w:p>
    <w:p w14:paraId="32D08CA8" w14:textId="77777777" w:rsidR="00874030" w:rsidRDefault="00874030">
      <w:pPr>
        <w:ind w:left="283" w:hangingChars="100" w:hanging="283"/>
      </w:pPr>
    </w:p>
    <w:p w14:paraId="05B0DEFA" w14:textId="77777777" w:rsidR="00874030" w:rsidRDefault="00874030">
      <w:pPr>
        <w:ind w:left="283" w:hangingChars="100" w:hanging="283"/>
      </w:pPr>
    </w:p>
    <w:p w14:paraId="6D66DD68" w14:textId="77777777" w:rsidR="00874030" w:rsidRDefault="00874030">
      <w:pPr>
        <w:ind w:left="283" w:hangingChars="100" w:hanging="283"/>
      </w:pPr>
    </w:p>
    <w:p w14:paraId="1E48CEA7" w14:textId="77777777" w:rsidR="00874030" w:rsidRDefault="00874030">
      <w:pPr>
        <w:ind w:left="283" w:hangingChars="100" w:hanging="283"/>
      </w:pPr>
    </w:p>
    <w:p w14:paraId="6A2C977C" w14:textId="77777777" w:rsidR="00874030" w:rsidRDefault="00874030">
      <w:pPr>
        <w:ind w:left="283" w:hangingChars="100" w:hanging="283"/>
      </w:pPr>
    </w:p>
    <w:p w14:paraId="4BBC6070" w14:textId="77777777" w:rsidR="00874030" w:rsidRDefault="00874030">
      <w:pPr>
        <w:ind w:left="283" w:hangingChars="100" w:hanging="283"/>
      </w:pPr>
    </w:p>
    <w:p w14:paraId="14CC9436" w14:textId="77777777" w:rsidR="00874030" w:rsidRDefault="00874030">
      <w:pPr>
        <w:ind w:left="283" w:hangingChars="100" w:hanging="283"/>
      </w:pPr>
    </w:p>
    <w:p w14:paraId="075EA833" w14:textId="77777777" w:rsidR="00874030" w:rsidRDefault="00874030">
      <w:pPr>
        <w:ind w:left="283" w:hangingChars="100" w:hanging="283"/>
      </w:pPr>
    </w:p>
    <w:p w14:paraId="55675211" w14:textId="77777777" w:rsidR="00874030" w:rsidRDefault="00874030">
      <w:pPr>
        <w:ind w:left="283" w:hangingChars="100" w:hanging="283"/>
      </w:pPr>
    </w:p>
    <w:p w14:paraId="77C43016" w14:textId="77777777" w:rsidR="00874030" w:rsidRDefault="00874030">
      <w:pPr>
        <w:ind w:left="283" w:hangingChars="100" w:hanging="283"/>
      </w:pPr>
    </w:p>
    <w:p w14:paraId="3C75BAFF" w14:textId="77777777" w:rsidR="00874030" w:rsidRDefault="00D16A67">
      <w:pPr>
        <w:ind w:left="2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同等品認定申請書兼認定通知書</w:t>
      </w:r>
    </w:p>
    <w:p w14:paraId="0B939DFC" w14:textId="575BAFF4" w:rsidR="00874030" w:rsidRDefault="00874030" w:rsidP="00D16A67">
      <w:pPr>
        <w:ind w:right="15"/>
        <w:rPr>
          <w:rFonts w:hint="eastAsia"/>
        </w:rPr>
      </w:pPr>
    </w:p>
    <w:p w14:paraId="39207BC1" w14:textId="77777777" w:rsidR="00874030" w:rsidRDefault="00D16A67">
      <w:pPr>
        <w:ind w:left="283" w:hangingChars="100" w:hanging="283"/>
        <w:jc w:val="right"/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令和</w:t>
      </w:r>
      <w:r>
        <w:rPr>
          <w:rFonts w:hint="eastAsia"/>
        </w:rPr>
        <w:t xml:space="preserve">　　年　　月　　日</w:t>
      </w:r>
    </w:p>
    <w:p w14:paraId="2E385F39" w14:textId="77777777" w:rsidR="00874030" w:rsidRDefault="00874030">
      <w:pPr>
        <w:ind w:left="283" w:hangingChars="100" w:hanging="283"/>
      </w:pPr>
    </w:p>
    <w:p w14:paraId="43A9EBD1" w14:textId="77777777" w:rsidR="00874030" w:rsidRDefault="00D16A67">
      <w:pPr>
        <w:ind w:left="283" w:hangingChars="100" w:hanging="283"/>
      </w:pPr>
      <w:r>
        <w:rPr>
          <w:rFonts w:hint="eastAsia"/>
        </w:rPr>
        <w:t>（宛先）日向市長　西村　賢　様</w:t>
      </w:r>
    </w:p>
    <w:p w14:paraId="68C89028" w14:textId="77777777" w:rsidR="00874030" w:rsidRDefault="00D16A67">
      <w:pPr>
        <w:ind w:left="283" w:hangingChars="100" w:hanging="283"/>
        <w:rPr>
          <w:sz w:val="20"/>
        </w:rPr>
      </w:pPr>
      <w:r>
        <w:rPr>
          <w:rFonts w:hint="eastAsia"/>
        </w:rPr>
        <w:t xml:space="preserve">　　　　　</w:t>
      </w:r>
    </w:p>
    <w:p w14:paraId="714F4990" w14:textId="77777777" w:rsidR="00874030" w:rsidRDefault="00D16A67">
      <w:pPr>
        <w:ind w:left="283" w:hangingChars="100" w:hanging="283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609"/>
          <w:kern w:val="0"/>
          <w:fitText w:val="1698" w:id="1"/>
        </w:rPr>
        <w:t>住</w:t>
      </w:r>
      <w:r>
        <w:rPr>
          <w:rFonts w:hint="eastAsia"/>
          <w:kern w:val="0"/>
          <w:fitText w:val="1698" w:id="1"/>
        </w:rPr>
        <w:t>所</w:t>
      </w:r>
    </w:p>
    <w:p w14:paraId="09C5FCE5" w14:textId="77777777" w:rsidR="00874030" w:rsidRDefault="00D16A67">
      <w:pPr>
        <w:ind w:left="283" w:hangingChars="100" w:hanging="283"/>
      </w:pPr>
      <w:r>
        <w:rPr>
          <w:rFonts w:hint="eastAsia"/>
        </w:rPr>
        <w:t xml:space="preserve">　　　　　　　　　　　　　　　商号又は名称</w:t>
      </w:r>
    </w:p>
    <w:p w14:paraId="0B83A01B" w14:textId="0105D226" w:rsidR="00874030" w:rsidRDefault="00D16A67">
      <w:pPr>
        <w:ind w:left="283" w:hangingChars="100" w:hanging="283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123"/>
          <w:kern w:val="0"/>
          <w:fitText w:val="1698" w:id="2"/>
        </w:rPr>
        <w:t>代表者</w:t>
      </w:r>
      <w:r>
        <w:rPr>
          <w:rFonts w:hint="eastAsia"/>
          <w:kern w:val="0"/>
          <w:fitText w:val="1698" w:id="2"/>
        </w:rPr>
        <w:t>名</w:t>
      </w:r>
    </w:p>
    <w:p w14:paraId="53A1E727" w14:textId="77777777" w:rsidR="00874030" w:rsidRDefault="00D16A67">
      <w:pPr>
        <w:ind w:left="283" w:hangingChars="100" w:hanging="283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123"/>
          <w:kern w:val="0"/>
          <w:fitText w:val="1698" w:id="3"/>
        </w:rPr>
        <w:t>電話番</w:t>
      </w:r>
      <w:r>
        <w:rPr>
          <w:rFonts w:hint="eastAsia"/>
          <w:kern w:val="0"/>
          <w:fitText w:val="1698" w:id="3"/>
        </w:rPr>
        <w:t>号</w:t>
      </w:r>
    </w:p>
    <w:p w14:paraId="052D979E" w14:textId="77777777" w:rsidR="00874030" w:rsidRDefault="00D16A67">
      <w:pPr>
        <w:ind w:left="283" w:hangingChars="100" w:hanging="283"/>
        <w:rPr>
          <w:kern w:val="0"/>
        </w:rPr>
      </w:pPr>
      <w:r>
        <w:rPr>
          <w:rFonts w:hint="eastAsia"/>
        </w:rPr>
        <w:t xml:space="preserve">　　　　　　　　　　　　　　　</w:t>
      </w:r>
      <w:r w:rsidRPr="00D16A67">
        <w:rPr>
          <w:rFonts w:hint="eastAsia"/>
          <w:spacing w:val="120"/>
          <w:kern w:val="0"/>
          <w:fitText w:val="1698" w:id="4"/>
        </w:rPr>
        <w:t>FAX</w:t>
      </w:r>
      <w:r w:rsidRPr="00D16A67">
        <w:rPr>
          <w:rFonts w:hint="eastAsia"/>
          <w:spacing w:val="120"/>
          <w:kern w:val="0"/>
          <w:fitText w:val="1698" w:id="4"/>
        </w:rPr>
        <w:t>番</w:t>
      </w:r>
      <w:r w:rsidRPr="00D16A67">
        <w:rPr>
          <w:rFonts w:hint="eastAsia"/>
          <w:spacing w:val="-2"/>
          <w:kern w:val="0"/>
          <w:fitText w:val="1698" w:id="4"/>
        </w:rPr>
        <w:t>号</w:t>
      </w:r>
    </w:p>
    <w:p w14:paraId="411E30B6" w14:textId="77777777" w:rsidR="00874030" w:rsidRDefault="00D16A67">
      <w:pPr>
        <w:rPr>
          <w:kern w:val="0"/>
        </w:rPr>
      </w:pPr>
      <w:r>
        <w:rPr>
          <w:rFonts w:hint="eastAsia"/>
          <w:kern w:val="0"/>
        </w:rPr>
        <w:t xml:space="preserve">　　　　　　</w:t>
      </w:r>
    </w:p>
    <w:p w14:paraId="3E3F8551" w14:textId="77777777" w:rsidR="00874030" w:rsidRDefault="00D16A67">
      <w:pPr>
        <w:ind w:firstLineChars="602" w:firstLine="1706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件　名　　　　　　　　　　　　　　　　　　</w:t>
      </w:r>
    </w:p>
    <w:p w14:paraId="25EA4E0B" w14:textId="77777777" w:rsidR="00874030" w:rsidRDefault="00D16A67">
      <w:pPr>
        <w:rPr>
          <w:kern w:val="0"/>
        </w:rPr>
      </w:pPr>
      <w:r>
        <w:rPr>
          <w:rFonts w:hint="eastAsia"/>
          <w:kern w:val="0"/>
        </w:rPr>
        <w:t xml:space="preserve">　　　　　　（開札予定日　</w:t>
      </w:r>
      <w:r>
        <w:rPr>
          <w:rFonts w:ascii="ＭＳ 明朝" w:hAnsi="ＭＳ 明朝" w:hint="eastAsia"/>
        </w:rPr>
        <w:t>令和</w:t>
      </w:r>
      <w:r>
        <w:rPr>
          <w:rFonts w:hint="eastAsia"/>
          <w:kern w:val="0"/>
        </w:rPr>
        <w:t xml:space="preserve">　　年　　月　　日）</w:t>
      </w:r>
    </w:p>
    <w:p w14:paraId="28C0B8C4" w14:textId="77777777" w:rsidR="00874030" w:rsidRDefault="00874030">
      <w:pPr>
        <w:rPr>
          <w:kern w:val="0"/>
        </w:rPr>
      </w:pPr>
    </w:p>
    <w:tbl>
      <w:tblPr>
        <w:tblW w:w="10188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2820"/>
        <w:gridCol w:w="2830"/>
        <w:gridCol w:w="2547"/>
      </w:tblGrid>
      <w:tr w:rsidR="00874030" w14:paraId="20FCABCC" w14:textId="77777777">
        <w:trPr>
          <w:trHeight w:val="850"/>
        </w:trPr>
        <w:tc>
          <w:tcPr>
            <w:tcW w:w="1991" w:type="dxa"/>
            <w:vAlign w:val="center"/>
          </w:tcPr>
          <w:p w14:paraId="047CF699" w14:textId="77777777" w:rsidR="00874030" w:rsidRDefault="00D16A67">
            <w:pPr>
              <w:jc w:val="center"/>
            </w:pPr>
            <w:r>
              <w:rPr>
                <w:rFonts w:hint="eastAsia"/>
              </w:rPr>
              <w:t>品　名</w:t>
            </w:r>
          </w:p>
        </w:tc>
        <w:tc>
          <w:tcPr>
            <w:tcW w:w="2820" w:type="dxa"/>
          </w:tcPr>
          <w:p w14:paraId="490CF252" w14:textId="77777777" w:rsidR="00874030" w:rsidRDefault="00D16A67">
            <w:pPr>
              <w:jc w:val="center"/>
            </w:pPr>
            <w:r>
              <w:rPr>
                <w:rFonts w:hint="eastAsia"/>
              </w:rPr>
              <w:t>例　示　品</w:t>
            </w:r>
          </w:p>
          <w:p w14:paraId="10B90A1C" w14:textId="77777777" w:rsidR="00874030" w:rsidRDefault="00D16A6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メーカー･品番･規格等</w:t>
            </w:r>
          </w:p>
        </w:tc>
        <w:tc>
          <w:tcPr>
            <w:tcW w:w="2830" w:type="dxa"/>
          </w:tcPr>
          <w:p w14:paraId="25C5913E" w14:textId="77777777" w:rsidR="00874030" w:rsidRDefault="00D16A67">
            <w:pPr>
              <w:jc w:val="center"/>
            </w:pPr>
            <w:r>
              <w:rPr>
                <w:rFonts w:hint="eastAsia"/>
              </w:rPr>
              <w:t>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</w:t>
            </w:r>
          </w:p>
          <w:p w14:paraId="2761AC6D" w14:textId="77777777" w:rsidR="00874030" w:rsidRDefault="00D16A67">
            <w:pPr>
              <w:jc w:val="center"/>
            </w:pPr>
            <w:r>
              <w:rPr>
                <w:rFonts w:hint="eastAsia"/>
                <w:sz w:val="21"/>
              </w:rPr>
              <w:t>メーカー･品番･規格等</w:t>
            </w:r>
          </w:p>
        </w:tc>
        <w:tc>
          <w:tcPr>
            <w:tcW w:w="2547" w:type="dxa"/>
            <w:vAlign w:val="center"/>
          </w:tcPr>
          <w:p w14:paraId="69208E36" w14:textId="77777777" w:rsidR="00874030" w:rsidRDefault="00D16A67">
            <w:pPr>
              <w:jc w:val="center"/>
            </w:pPr>
            <w:r>
              <w:rPr>
                <w:rFonts w:hint="eastAsia"/>
              </w:rPr>
              <w:t>審査結果（○×）</w:t>
            </w:r>
          </w:p>
        </w:tc>
      </w:tr>
      <w:tr w:rsidR="00874030" w14:paraId="4AE4E9D1" w14:textId="77777777">
        <w:trPr>
          <w:trHeight w:val="4220"/>
        </w:trPr>
        <w:tc>
          <w:tcPr>
            <w:tcW w:w="1991" w:type="dxa"/>
          </w:tcPr>
          <w:p w14:paraId="18578675" w14:textId="77777777" w:rsidR="00874030" w:rsidRDefault="00874030">
            <w:pPr>
              <w:rPr>
                <w:u w:val="single"/>
              </w:rPr>
            </w:pPr>
          </w:p>
        </w:tc>
        <w:tc>
          <w:tcPr>
            <w:tcW w:w="2820" w:type="dxa"/>
          </w:tcPr>
          <w:p w14:paraId="70CDE5B5" w14:textId="77777777" w:rsidR="00874030" w:rsidRDefault="00874030"/>
        </w:tc>
        <w:tc>
          <w:tcPr>
            <w:tcW w:w="2830" w:type="dxa"/>
          </w:tcPr>
          <w:p w14:paraId="25F23B3B" w14:textId="77777777" w:rsidR="00874030" w:rsidRDefault="00874030"/>
        </w:tc>
        <w:tc>
          <w:tcPr>
            <w:tcW w:w="2547" w:type="dxa"/>
          </w:tcPr>
          <w:p w14:paraId="58D6FE41" w14:textId="77777777" w:rsidR="00874030" w:rsidRDefault="00874030"/>
        </w:tc>
      </w:tr>
    </w:tbl>
    <w:p w14:paraId="4AEAC779" w14:textId="77777777" w:rsidR="00874030" w:rsidRDefault="00D16A67">
      <w:r>
        <w:rPr>
          <w:rFonts w:hint="eastAsia"/>
        </w:rPr>
        <w:t>※　必ず、同等品候補のカタログ等を添付してください。</w:t>
      </w:r>
    </w:p>
    <w:p w14:paraId="2BF350EA" w14:textId="77777777" w:rsidR="00874030" w:rsidRDefault="00D16A67">
      <w:pPr>
        <w:ind w:left="567" w:hangingChars="200" w:hanging="567"/>
      </w:pPr>
      <w:r>
        <w:rPr>
          <w:rFonts w:hint="eastAsia"/>
        </w:rPr>
        <w:t>※　「審査結果」欄は、審査の結果同等品と認定する場合は「○」を、不</w:t>
      </w:r>
    </w:p>
    <w:p w14:paraId="3073E053" w14:textId="77777777" w:rsidR="00874030" w:rsidRDefault="00D16A67">
      <w:pPr>
        <w:ind w:leftChars="100" w:left="566" w:hangingChars="100" w:hanging="283"/>
      </w:pPr>
      <w:r>
        <w:rPr>
          <w:rFonts w:hint="eastAsia"/>
        </w:rPr>
        <w:t>認定であれば「×」を記入して</w:t>
      </w:r>
      <w:r>
        <w:rPr>
          <w:rFonts w:hint="eastAsia"/>
        </w:rPr>
        <w:t>FAX</w:t>
      </w:r>
      <w:r>
        <w:rPr>
          <w:rFonts w:hint="eastAsia"/>
        </w:rPr>
        <w:t>等で写しをお返しします。</w:t>
      </w:r>
    </w:p>
    <w:tbl>
      <w:tblPr>
        <w:tblW w:w="7350" w:type="dxa"/>
        <w:tblInd w:w="2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0"/>
      </w:tblGrid>
      <w:tr w:rsidR="00874030" w14:paraId="4E27983C" w14:textId="77777777">
        <w:trPr>
          <w:trHeight w:val="403"/>
        </w:trPr>
        <w:tc>
          <w:tcPr>
            <w:tcW w:w="7350" w:type="dxa"/>
          </w:tcPr>
          <w:p w14:paraId="68719648" w14:textId="77777777" w:rsidR="00874030" w:rsidRDefault="00D16A6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※日向市記入欄　</w:t>
            </w:r>
            <w:r>
              <w:rPr>
                <w:rFonts w:hint="eastAsia"/>
                <w:b/>
              </w:rPr>
              <w:t xml:space="preserve">【承認日】　</w:t>
            </w:r>
            <w:r>
              <w:rPr>
                <w:rFonts w:ascii="ＭＳ 明朝" w:hAnsi="ＭＳ 明朝" w:hint="eastAsia"/>
                <w:b/>
              </w:rPr>
              <w:t>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689F48F5" w14:textId="77777777" w:rsidR="00874030" w:rsidRDefault="00D16A67">
            <w:pPr>
              <w:ind w:left="569" w:hangingChars="200" w:hanging="569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　　　　　　　　　課長　　　　　　　　　　　</w:t>
            </w:r>
          </w:p>
          <w:p w14:paraId="41BEC20F" w14:textId="77777777" w:rsidR="00874030" w:rsidRDefault="00D16A67">
            <w:pPr>
              <w:ind w:leftChars="100" w:left="567" w:hangingChars="100" w:hanging="284"/>
              <w:rPr>
                <w:b/>
                <w:sz w:val="20"/>
              </w:rPr>
            </w:pPr>
            <w:r>
              <w:rPr>
                <w:rFonts w:hint="eastAsia"/>
                <w:b/>
                <w:u w:val="single"/>
              </w:rPr>
              <w:t xml:space="preserve">　℡　　　　　　　　　　</w:t>
            </w:r>
          </w:p>
        </w:tc>
      </w:tr>
    </w:tbl>
    <w:p w14:paraId="60080704" w14:textId="77777777" w:rsidR="00874030" w:rsidRDefault="00D16A67">
      <w:pPr>
        <w:jc w:val="left"/>
        <w:rPr>
          <w:sz w:val="14"/>
        </w:rPr>
      </w:pPr>
      <w:r>
        <w:rPr>
          <w:rFonts w:hint="eastAsia"/>
          <w:sz w:val="14"/>
        </w:rPr>
        <w:t>備考　用紙の大きさは、日本工業規格</w:t>
      </w:r>
      <w:r>
        <w:rPr>
          <w:rFonts w:hint="eastAsia"/>
          <w:sz w:val="14"/>
        </w:rPr>
        <w:t>A</w:t>
      </w:r>
      <w:r>
        <w:rPr>
          <w:rFonts w:hint="eastAsia"/>
          <w:sz w:val="14"/>
        </w:rPr>
        <w:t>４とする。</w:t>
      </w:r>
    </w:p>
    <w:sectPr w:rsidR="00874030">
      <w:pgSz w:w="11906" w:h="16838"/>
      <w:pgMar w:top="1418" w:right="1134" w:bottom="964" w:left="1418" w:header="851" w:footer="992" w:gutter="0"/>
      <w:cols w:space="720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F48A" w14:textId="77777777" w:rsidR="00000000" w:rsidRDefault="00D16A67">
      <w:r>
        <w:separator/>
      </w:r>
    </w:p>
  </w:endnote>
  <w:endnote w:type="continuationSeparator" w:id="0">
    <w:p w14:paraId="6F2E64D2" w14:textId="77777777" w:rsidR="00000000" w:rsidRDefault="00D1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20C3" w14:textId="77777777" w:rsidR="00000000" w:rsidRDefault="00D16A67">
      <w:r>
        <w:separator/>
      </w:r>
    </w:p>
  </w:footnote>
  <w:footnote w:type="continuationSeparator" w:id="0">
    <w:p w14:paraId="0E9DDA78" w14:textId="77777777" w:rsidR="00000000" w:rsidRDefault="00D1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030"/>
    <w:rsid w:val="00874030"/>
    <w:rsid w:val="00D1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7CE3D"/>
  <w15:chartTrackingRefBased/>
  <w15:docId w15:val="{F9B7881B-3569-46C6-8A93-332A19C4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>小牧市役所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同等品を選定する場合の手続きについて</dc:title>
  <dc:creator>master</dc:creator>
  <cp:lastModifiedBy>永田 貴一</cp:lastModifiedBy>
  <cp:revision>4</cp:revision>
  <cp:lastPrinted>2012-08-24T08:41:00Z</cp:lastPrinted>
  <dcterms:created xsi:type="dcterms:W3CDTF">2020-04-05T06:46:00Z</dcterms:created>
  <dcterms:modified xsi:type="dcterms:W3CDTF">2026-04-09T09:11:00Z</dcterms:modified>
</cp:coreProperties>
</file>