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様式第４号（第７条関係）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配食サービス利用変更申請書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日向市長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wordWrap w:val="0"/>
        <w:ind w:left="210" w:hanging="210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申込者　住所　　　　　　　　　　　　　　　　　　　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氏名　　　　　　　　　　　　　　　</w:t>
      </w:r>
    </w:p>
    <w:tbl>
      <w:tblPr>
        <w:tblStyle w:val="11"/>
        <w:tblpPr w:leftFromText="142" w:rightFromText="142" w:topFromText="0" w:bottomFromText="0" w:vertAnchor="page" w:horzAnchor="margin" w:tblpXSpec="center" w:tblpY="5521"/>
        <w:tblW w:w="1049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0"/>
        <w:gridCol w:w="195"/>
        <w:gridCol w:w="692"/>
        <w:gridCol w:w="1150"/>
        <w:gridCol w:w="913"/>
        <w:gridCol w:w="318"/>
        <w:gridCol w:w="546"/>
        <w:gridCol w:w="209"/>
        <w:gridCol w:w="196"/>
        <w:gridCol w:w="302"/>
        <w:gridCol w:w="800"/>
        <w:gridCol w:w="175"/>
        <w:gridCol w:w="221"/>
        <w:gridCol w:w="219"/>
        <w:gridCol w:w="219"/>
        <w:gridCol w:w="344"/>
        <w:gridCol w:w="204"/>
        <w:gridCol w:w="232"/>
        <w:gridCol w:w="433"/>
        <w:gridCol w:w="433"/>
        <w:gridCol w:w="292"/>
        <w:gridCol w:w="1080"/>
        <w:gridCol w:w="196"/>
        <w:gridCol w:w="564"/>
      </w:tblGrid>
      <w:tr>
        <w:trPr>
          <w:trHeight w:val="354" w:hRule="atLeast"/>
        </w:trPr>
        <w:tc>
          <w:tcPr>
            <w:tcW w:w="10493" w:type="dxa"/>
            <w:gridSpan w:val="2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　利用中の配食サービス（見守り型）の利用変更を受けたいので、次のとおり申請します。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変更前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3284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電話番号</w:t>
            </w:r>
          </w:p>
        </w:tc>
        <w:tc>
          <w:tcPr>
            <w:tcW w:w="299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氏名</w:t>
            </w:r>
          </w:p>
        </w:tc>
        <w:tc>
          <w:tcPr>
            <w:tcW w:w="328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998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生年月日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明治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・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大正</w:t>
            </w:r>
          </w:p>
        </w:tc>
        <w:tc>
          <w:tcPr>
            <w:tcW w:w="30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昭和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年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月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日（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歳）</w:t>
            </w:r>
          </w:p>
        </w:tc>
      </w:tr>
      <w:tr>
        <w:trPr>
          <w:trHeight w:val="584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日向市</w:t>
            </w:r>
          </w:p>
        </w:tc>
        <w:tc>
          <w:tcPr>
            <w:tcW w:w="44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区）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介護度</w:t>
            </w:r>
          </w:p>
        </w:tc>
        <w:tc>
          <w:tcPr>
            <w:tcW w:w="1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268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事業所名（居宅・包括）</w:t>
            </w:r>
          </w:p>
        </w:tc>
        <w:tc>
          <w:tcPr>
            <w:tcW w:w="3434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（介護支援専門員）</w:t>
            </w:r>
          </w:p>
        </w:tc>
        <w:tc>
          <w:tcPr>
            <w:tcW w:w="343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37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利用日</w:t>
            </w:r>
          </w:p>
        </w:tc>
        <w:tc>
          <w:tcPr>
            <w:tcW w:w="3899" w:type="dxa"/>
            <w:gridSpan w:val="10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昼食　月・火・水・木・金・土・日</w:t>
            </w:r>
          </w:p>
        </w:tc>
        <w:tc>
          <w:tcPr>
            <w:tcW w:w="3997" w:type="dxa"/>
            <w:gridSpan w:val="10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夕食　月・火・水・木・金・土・日</w:t>
            </w:r>
          </w:p>
        </w:tc>
      </w:tr>
      <w:tr>
        <w:trPr>
          <w:trHeight w:val="168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変更後（変更箇所のみ記載）</w:t>
            </w:r>
          </w:p>
        </w:tc>
        <w:tc>
          <w:tcPr>
            <w:tcW w:w="2037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3284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電話番号</w:t>
            </w:r>
          </w:p>
        </w:tc>
        <w:tc>
          <w:tcPr>
            <w:tcW w:w="2998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氏名</w:t>
            </w:r>
          </w:p>
        </w:tc>
        <w:tc>
          <w:tcPr>
            <w:tcW w:w="328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gridSpan w:val="7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998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</w:tr>
      <w:tr>
        <w:trPr>
          <w:trHeight w:val="651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日向市</w:t>
            </w:r>
          </w:p>
        </w:tc>
        <w:tc>
          <w:tcPr>
            <w:tcW w:w="44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区）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介護度</w:t>
            </w:r>
          </w:p>
        </w:tc>
        <w:tc>
          <w:tcPr>
            <w:tcW w:w="19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268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事業所名（居宅・包括）</w:t>
            </w: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212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19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68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（ケアマネジャー）</w:t>
            </w:r>
          </w:p>
        </w:tc>
        <w:tc>
          <w:tcPr>
            <w:tcW w:w="323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利用日</w:t>
            </w:r>
          </w:p>
        </w:tc>
        <w:tc>
          <w:tcPr>
            <w:tcW w:w="38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昼食　月・火・水・木・金・土・日</w:t>
            </w:r>
          </w:p>
        </w:tc>
        <w:tc>
          <w:tcPr>
            <w:tcW w:w="3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夕食　月・火・水・木・金・土・日</w:t>
            </w:r>
          </w:p>
        </w:tc>
      </w:tr>
      <w:tr>
        <w:trPr>
          <w:trHeight w:val="268" w:hRule="atLeast"/>
        </w:trPr>
        <w:tc>
          <w:tcPr>
            <w:tcW w:w="259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利用変更を</w:t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t>希望する理由</w:t>
            </w:r>
          </w:p>
        </w:tc>
        <w:tc>
          <w:tcPr>
            <w:tcW w:w="7896" w:type="dxa"/>
            <w:gridSpan w:val="20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※変更が必要な理由を記入してください。</w:t>
            </w:r>
          </w:p>
        </w:tc>
      </w:tr>
      <w:tr>
        <w:trPr>
          <w:trHeight w:val="927" w:hRule="atLeast"/>
        </w:trPr>
        <w:tc>
          <w:tcPr>
            <w:tcW w:w="259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7896" w:type="dxa"/>
            <w:gridSpan w:val="20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190" w:hRule="atLeast"/>
        </w:trPr>
        <w:tc>
          <w:tcPr>
            <w:tcW w:w="1049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b w:val="1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b w:val="1"/>
                <w:color w:val="000000"/>
                <w:kern w:val="0"/>
              </w:rPr>
              <w:t>※『不在時連絡先・緊急連絡先』は、変更時のみ記載してください。</w:t>
            </w:r>
          </w:p>
        </w:tc>
      </w:tr>
      <w:tr>
        <w:trPr>
          <w:trHeight w:val="397" w:hRule="atLeast"/>
        </w:trPr>
        <w:tc>
          <w:tcPr>
            <w:tcW w:w="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緊急</w:t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住所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電話</w:t>
            </w:r>
          </w:p>
        </w:tc>
        <w:tc>
          <w:tcPr>
            <w:tcW w:w="3434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氏名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連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絡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先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に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対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す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る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同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意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あ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り　）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続柄</w:t>
            </w:r>
          </w:p>
        </w:tc>
        <w:tc>
          <w:tcPr>
            <w:tcW w:w="3434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緊急</w:t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</w:rPr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住所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電話</w:t>
            </w:r>
          </w:p>
        </w:tc>
        <w:tc>
          <w:tcPr>
            <w:tcW w:w="34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  <w:tr>
        <w:trPr>
          <w:trHeight w:val="417" w:hRule="atLeast"/>
        </w:trPr>
        <w:tc>
          <w:tcPr>
            <w:tcW w:w="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氏名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16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連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絡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先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に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対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す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る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同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意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あ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>り　）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続柄</w:t>
            </w:r>
          </w:p>
        </w:tc>
        <w:tc>
          <w:tcPr>
            <w:tcW w:w="34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  <w:r>
        <w:rPr>
          <w:rFonts w:hint="eastAsia" w:asciiTheme="minorEastAsia" w:hAnsiTheme="minorEastAsia"/>
          <w:sz w:val="18"/>
        </w:rPr>
        <w:t>　（</w:t>
      </w:r>
      <w:bookmarkStart w:id="0" w:name="_GoBack"/>
      <w:bookmarkEnd w:id="0"/>
      <w:r>
        <w:rPr>
          <w:rFonts w:hint="eastAsia" w:asciiTheme="minorEastAsia" w:hAnsiTheme="minorEastAsia"/>
          <w:sz w:val="18"/>
        </w:rPr>
        <w:t>※）本人が手書きしない場合は、記名押印してください。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</w:style>
  <w:style w:type="character" w:styleId="30" w:customStyle="1">
    <w:name w:val="xref_frame_txt"/>
    <w:basedOn w:val="10"/>
    <w:next w:val="30"/>
    <w:link w:val="0"/>
    <w:uiPriority w:val="0"/>
  </w:style>
  <w:style w:type="character" w:styleId="31">
    <w:name w:val="Hyperlink"/>
    <w:basedOn w:val="10"/>
    <w:next w:val="31"/>
    <w:link w:val="0"/>
    <w:uiPriority w:val="0"/>
    <w:rPr>
      <w:color w:val="0000FF" w:themeColor="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0</Words>
  <Characters>406</Characters>
  <Application>JUST Note</Application>
  <Lines>341</Lines>
  <Paragraphs>88</Paragraphs>
  <CharactersWithSpaces>563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西田 陽子</cp:lastModifiedBy>
  <cp:lastPrinted>2023-01-16T05:56:00Z</cp:lastPrinted>
  <dcterms:created xsi:type="dcterms:W3CDTF">2018-10-02T06:21:00Z</dcterms:created>
  <dcterms:modified xsi:type="dcterms:W3CDTF">2023-01-16T05:57:01Z</dcterms:modified>
  <cp:revision>18</cp:revision>
</cp:coreProperties>
</file>