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bookmarkStart w:id="0" w:name="_GoBack"/>
      <w:bookmarkEnd w:id="0"/>
      <w:r>
        <w:rPr>
          <w:rFonts w:hint="eastAsia" w:ascii="ＭＳ 明朝" w:hAnsi="ＭＳ 明朝"/>
        </w:rPr>
        <w:t>様式第７号（第９条関係）</w:t>
      </w:r>
    </w:p>
    <w:p>
      <w:pPr>
        <w:pStyle w:val="0"/>
        <w:jc w:val="right"/>
        <w:rPr>
          <w:rFonts w:hint="default" w:ascii="ＭＳ 明朝" w:hAnsi="ＭＳ 明朝"/>
        </w:rPr>
      </w:pPr>
      <w:r>
        <w:rPr>
          <w:rFonts w:hint="eastAsia" w:ascii="ＭＳ 明朝" w:hAnsi="ＭＳ 明朝"/>
        </w:rPr>
        <w:t>年　　月　　日</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日向市長　様</w:t>
      </w:r>
    </w:p>
    <w:p>
      <w:pPr>
        <w:pStyle w:val="0"/>
        <w:ind w:left="4410" w:leftChars="2100" w:firstLine="315" w:firstLineChars="150"/>
        <w:rPr>
          <w:rFonts w:hint="default" w:ascii="ＭＳ 明朝" w:hAnsi="ＭＳ 明朝"/>
        </w:rPr>
      </w:pPr>
      <w:r>
        <w:rPr>
          <w:rFonts w:hint="eastAsia" w:ascii="ＭＳ 明朝" w:hAnsi="ＭＳ 明朝"/>
        </w:rPr>
        <w:t>届出者　住所　</w:t>
      </w:r>
    </w:p>
    <w:p>
      <w:pPr>
        <w:pStyle w:val="0"/>
        <w:ind w:left="8348" w:leftChars="2650" w:hanging="2783" w:hangingChars="1325"/>
        <w:rPr>
          <w:rFonts w:hint="default" w:ascii="ＭＳ 明朝" w:hAnsi="ＭＳ 明朝"/>
        </w:rPr>
      </w:pPr>
      <w:r>
        <w:rPr>
          <w:rFonts w:hint="eastAsia" w:ascii="ＭＳ 明朝" w:hAnsi="ＭＳ 明朝"/>
        </w:rPr>
        <w:t>氏名　</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異</w:t>
      </w:r>
      <w:r>
        <w:rPr>
          <w:rFonts w:hint="eastAsia" w:ascii="ＭＳ 明朝" w:hAnsi="ＭＳ 明朝"/>
          <w:sz w:val="28"/>
        </w:rPr>
        <w:t xml:space="preserve"> </w:t>
      </w:r>
      <w:r>
        <w:rPr>
          <w:rFonts w:hint="eastAsia" w:ascii="ＭＳ 明朝" w:hAnsi="ＭＳ 明朝"/>
          <w:sz w:val="28"/>
        </w:rPr>
        <w:t>動</w:t>
      </w:r>
      <w:r>
        <w:rPr>
          <w:rFonts w:hint="eastAsia" w:ascii="ＭＳ 明朝" w:hAnsi="ＭＳ 明朝"/>
          <w:sz w:val="28"/>
        </w:rPr>
        <w:t xml:space="preserve"> </w:t>
      </w:r>
      <w:r>
        <w:rPr>
          <w:rFonts w:hint="eastAsia" w:ascii="ＭＳ 明朝" w:hAnsi="ＭＳ 明朝"/>
          <w:sz w:val="28"/>
        </w:rPr>
        <w:t>届</w:t>
      </w:r>
      <w:r>
        <w:rPr>
          <w:rFonts w:hint="eastAsia" w:ascii="ＭＳ 明朝" w:hAnsi="ＭＳ 明朝"/>
          <w:sz w:val="28"/>
        </w:rPr>
        <w:t xml:space="preserve"> </w:t>
      </w:r>
      <w:r>
        <w:rPr>
          <w:rFonts w:hint="eastAsia" w:ascii="ＭＳ 明朝" w:hAnsi="ＭＳ 明朝"/>
          <w:sz w:val="28"/>
        </w:rPr>
        <w:t>出</w:t>
      </w:r>
      <w:r>
        <w:rPr>
          <w:rFonts w:hint="eastAsia" w:ascii="ＭＳ 明朝" w:hAnsi="ＭＳ 明朝"/>
          <w:sz w:val="28"/>
        </w:rPr>
        <w:t xml:space="preserve"> </w:t>
      </w:r>
      <w:r>
        <w:rPr>
          <w:rFonts w:hint="eastAsia" w:ascii="ＭＳ 明朝" w:hAnsi="ＭＳ 明朝"/>
          <w:sz w:val="28"/>
        </w:rPr>
        <w:t>書</w:t>
      </w:r>
    </w:p>
    <w:p>
      <w:pPr>
        <w:pStyle w:val="0"/>
        <w:rPr>
          <w:rFonts w:hint="default" w:ascii="ＭＳ 明朝" w:hAnsi="ＭＳ 明朝"/>
          <w:sz w:val="24"/>
        </w:rPr>
      </w:pPr>
    </w:p>
    <w:p>
      <w:pPr>
        <w:pStyle w:val="0"/>
        <w:ind w:firstLine="420" w:firstLineChars="200"/>
        <w:mirrorIndents w:val="1"/>
        <w:rPr>
          <w:rFonts w:hint="default" w:ascii="ＭＳ 明朝" w:hAnsi="ＭＳ 明朝"/>
        </w:rPr>
      </w:pPr>
      <w:r>
        <w:rPr>
          <w:rFonts w:hint="eastAsia" w:ascii="ＭＳ 明朝" w:hAnsi="ＭＳ 明朝"/>
        </w:rPr>
        <w:t>　　年　　月　　日付け　　　　　　　　で交付決定のあった日向市若者定住促進奨学金返還支援補助金については、異動が生じましたので、日向市若者定住促進奨学金返還支援補助金交付要綱第９条の規定により、次のとおり届け出ます。</w:t>
      </w:r>
    </w:p>
    <w:p>
      <w:pPr>
        <w:pStyle w:val="0"/>
        <w:rPr>
          <w:rFonts w:hint="default" w:ascii="ＭＳ 明朝" w:hAnsi="ＭＳ 明朝"/>
        </w:rPr>
      </w:pPr>
    </w:p>
    <w:tbl>
      <w:tblPr>
        <w:tblStyle w:val="31"/>
        <w:tblW w:w="9735" w:type="dxa"/>
        <w:tblInd w:w="0" w:type="dxa"/>
        <w:tblLayout w:type="fixed"/>
        <w:tblLook w:firstRow="1" w:lastRow="0" w:firstColumn="1" w:lastColumn="0" w:noHBand="0" w:noVBand="1" w:val="04A0"/>
      </w:tblPr>
      <w:tblGrid>
        <w:gridCol w:w="1350"/>
        <w:gridCol w:w="8385"/>
      </w:tblGrid>
      <w:tr>
        <w:trPr>
          <w:trHeight w:val="1743" w:hRule="atLeast"/>
        </w:trPr>
        <w:tc>
          <w:tcPr>
            <w:tcW w:w="13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異動事由</w:t>
            </w:r>
          </w:p>
        </w:tc>
        <w:tc>
          <w:tcPr>
            <w:tcW w:w="83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１　市外転出</w:t>
            </w:r>
            <w:r>
              <w:rPr>
                <w:rFonts w:hint="eastAsia" w:ascii="ＭＳ 明朝" w:hAnsi="ＭＳ 明朝"/>
              </w:rPr>
              <w:tab/>
            </w:r>
            <w:r>
              <w:rPr>
                <w:rFonts w:hint="eastAsia" w:ascii="ＭＳ 明朝" w:hAnsi="ＭＳ 明朝"/>
              </w:rPr>
              <w:tab/>
            </w:r>
            <w:r>
              <w:rPr>
                <w:rFonts w:hint="eastAsia" w:ascii="ＭＳ 明朝" w:hAnsi="ＭＳ 明朝"/>
              </w:rPr>
              <w:t>２</w:t>
            </w:r>
            <w:r>
              <w:rPr>
                <w:rFonts w:hint="eastAsia" w:ascii="ＭＳ 明朝" w:hAnsi="ＭＳ 明朝"/>
              </w:rPr>
              <w:t xml:space="preserve"> </w:t>
            </w:r>
            <w:r>
              <w:rPr>
                <w:rFonts w:hint="eastAsia" w:ascii="ＭＳ 明朝" w:hAnsi="ＭＳ 明朝"/>
              </w:rPr>
              <w:t>退職</w:t>
            </w:r>
            <w:r>
              <w:rPr>
                <w:rFonts w:hint="eastAsia" w:ascii="ＭＳ 明朝" w:hAnsi="ＭＳ 明朝"/>
              </w:rPr>
              <w:tab/>
            </w:r>
            <w:r>
              <w:rPr>
                <w:rFonts w:hint="eastAsia" w:ascii="ＭＳ 明朝" w:hAnsi="ＭＳ 明朝"/>
              </w:rPr>
              <w:t>３</w:t>
            </w:r>
            <w:r>
              <w:rPr>
                <w:rFonts w:hint="eastAsia" w:ascii="ＭＳ 明朝" w:hAnsi="ＭＳ 明朝"/>
              </w:rPr>
              <w:t xml:space="preserve"> </w:t>
            </w:r>
            <w:r>
              <w:rPr>
                <w:rFonts w:hint="eastAsia" w:ascii="ＭＳ 明朝" w:hAnsi="ＭＳ 明朝"/>
              </w:rPr>
              <w:t>勤務地条件の変更</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４　補助金支給辞退</w:t>
            </w:r>
            <w:r>
              <w:rPr>
                <w:rFonts w:hint="eastAsia" w:ascii="ＭＳ 明朝" w:hAnsi="ＭＳ 明朝"/>
              </w:rPr>
              <w:tab/>
            </w:r>
            <w:r>
              <w:rPr>
                <w:rFonts w:hint="eastAsia" w:ascii="ＭＳ 明朝" w:hAnsi="ＭＳ 明朝"/>
              </w:rPr>
              <w:t>５</w:t>
            </w:r>
            <w:r>
              <w:rPr>
                <w:rFonts w:hint="eastAsia" w:ascii="ＭＳ 明朝" w:hAnsi="ＭＳ 明朝"/>
              </w:rPr>
              <w:t xml:space="preserve"> </w:t>
            </w:r>
            <w:r>
              <w:rPr>
                <w:rFonts w:hint="eastAsia" w:ascii="ＭＳ 明朝" w:hAnsi="ＭＳ 明朝"/>
              </w:rPr>
              <w:t>その他（</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p>
        </w:tc>
      </w:tr>
    </w:tbl>
    <w:p>
      <w:pPr>
        <w:pStyle w:val="0"/>
        <w:rPr>
          <w:rFonts w:hint="default" w:ascii="ＭＳ 明朝" w:hAnsi="ＭＳ 明朝" w:eastAsia="ＭＳ 明朝"/>
        </w:rPr>
      </w:pPr>
    </w:p>
    <w:tbl>
      <w:tblPr>
        <w:tblStyle w:val="31"/>
        <w:tblW w:w="9735" w:type="dxa"/>
        <w:tblInd w:w="0" w:type="dxa"/>
        <w:tblLayout w:type="fixed"/>
        <w:tblLook w:firstRow="1" w:lastRow="0" w:firstColumn="1" w:lastColumn="0" w:noHBand="0" w:noVBand="1" w:val="04A0"/>
      </w:tblPr>
      <w:tblGrid>
        <w:gridCol w:w="1361"/>
        <w:gridCol w:w="8374"/>
      </w:tblGrid>
      <w:tr>
        <w:trPr>
          <w:trHeight w:val="3546" w:hRule="atLeast"/>
        </w:trPr>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備　考</w:t>
            </w:r>
          </w:p>
        </w:tc>
        <w:tc>
          <w:tcPr>
            <w:tcW w:w="8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r>
    </w:tbl>
    <w:p>
      <w:pPr>
        <w:pStyle w:val="0"/>
        <w:rPr>
          <w:rFonts w:hint="default" w:ascii="ＭＳ 明朝" w:hAnsi="ＭＳ 明朝" w:eastAsia="ＭＳ 明朝"/>
        </w:rPr>
      </w:pPr>
      <w:r>
        <w:rPr>
          <w:rFonts w:hint="eastAsia" w:ascii="ＭＳ 明朝" w:hAnsi="ＭＳ 明朝"/>
        </w:rPr>
        <w:t>※添付書類</w:t>
      </w:r>
    </w:p>
    <w:p>
      <w:pPr>
        <w:pStyle w:val="0"/>
        <w:autoSpaceDE w:val="0"/>
        <w:autoSpaceDN w:val="0"/>
        <w:adjustRightInd w:val="0"/>
        <w:rPr>
          <w:rFonts w:hint="default" w:ascii="ＭＳ 明朝" w:hAnsi="ＭＳ 明朝"/>
          <w:sz w:val="22"/>
        </w:rPr>
      </w:pPr>
      <w:r>
        <w:rPr>
          <w:rFonts w:hint="eastAsia" w:ascii="ＭＳ 明朝" w:hAnsi="ＭＳ 明朝"/>
        </w:rPr>
        <w:t>上記の異動事由（４を除く。）を確認できる書類を添付してください。</w:t>
      </w:r>
    </w:p>
    <w:p>
      <w:pPr>
        <w:pStyle w:val="0"/>
        <w:autoSpaceDE w:val="0"/>
        <w:autoSpaceDN w:val="0"/>
        <w:adjustRightInd w:val="0"/>
        <w:rPr>
          <w:rFonts w:hint="default" w:asciiTheme="minorEastAsia" w:hAnsiTheme="minorEastAsia"/>
          <w:kern w:val="0"/>
        </w:rPr>
      </w:pPr>
    </w:p>
    <w:sectPr>
      <w:footerReference r:id="rId5" w:type="default"/>
      <w:pgSz w:w="11905" w:h="16837"/>
      <w:pgMar w:top="1133" w:right="1133" w:bottom="1133" w:left="1133"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rPr>
        <w:rFonts w:hint="default" w:ascii="Century" w:hAnsi="Century" w:eastAsia="ＭＳ 明朝"/>
        <w:color w:val="000000"/>
        <w:kern w:val="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Balloon Text"/>
    <w:basedOn w:val="0"/>
    <w:next w:val="27"/>
    <w:link w:val="0"/>
    <w:uiPriority w:val="0"/>
    <w:semiHidden/>
    <w:rPr>
      <w:rFonts w:asciiTheme="majorHAnsi" w:hAnsiTheme="majorHAnsi" w:eastAsiaTheme="majorEastAsia"/>
      <w:sz w:val="18"/>
    </w:rPr>
  </w:style>
  <w:style w:type="paragraph" w:styleId="28">
    <w:name w:val="List Paragraph"/>
    <w:basedOn w:val="0"/>
    <w:next w:val="28"/>
    <w:link w:val="0"/>
    <w:uiPriority w:val="0"/>
    <w:qFormat/>
    <w:pPr>
      <w:ind w:left="840" w:leftChars="400"/>
    </w:pPr>
  </w:style>
  <w:style w:type="paragraph" w:styleId="29">
    <w:name w:val="Note Heading"/>
    <w:basedOn w:val="0"/>
    <w:next w:val="0"/>
    <w:link w:val="30"/>
    <w:uiPriority w:val="0"/>
    <w:qFormat/>
    <w:pPr>
      <w:jc w:val="center"/>
    </w:pPr>
    <w:rPr>
      <w:rFonts w:ascii="Century" w:hAnsi="Century" w:eastAsia="ＭＳ 明朝"/>
    </w:rPr>
  </w:style>
  <w:style w:type="character" w:styleId="30" w:customStyle="1">
    <w:name w:val="記 (文字)"/>
    <w:basedOn w:val="10"/>
    <w:next w:val="30"/>
    <w:link w:val="29"/>
    <w:uiPriority w:val="0"/>
    <w:rPr>
      <w:rFonts w:ascii="Century" w:hAnsi="Century" w:eastAsia="ＭＳ 明朝"/>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1</Pages>
  <Words>0</Words>
  <Characters>200</Characters>
  <Application>JUST Note</Application>
  <Lines>23</Lines>
  <Paragraphs>13</Paragraphs>
  <CharactersWithSpaces>255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琢磨</dc:creator>
  <cp:lastModifiedBy>池田 礼子</cp:lastModifiedBy>
  <cp:lastPrinted>2025-12-22T09:18:17Z</cp:lastPrinted>
  <dcterms:created xsi:type="dcterms:W3CDTF">2025-12-22T07:42:00Z</dcterms:created>
  <dcterms:modified xsi:type="dcterms:W3CDTF">2025-12-26T04:02:11Z</dcterms:modified>
  <cp:revision>4</cp:revision>
</cp:coreProperties>
</file>