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exact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/>
          <w:sz w:val="21"/>
        </w:rPr>
        <w:t>様式第</w:t>
      </w:r>
      <w:r>
        <w:rPr>
          <w:rFonts w:hint="default" w:ascii="ＭＳ 明朝" w:hAnsi="ＭＳ 明朝"/>
          <w:sz w:val="21"/>
        </w:rPr>
        <w:t>11</w:t>
      </w:r>
      <w:r>
        <w:rPr>
          <w:rFonts w:hint="eastAsia" w:ascii="ＭＳ 明朝" w:hAnsi="ＭＳ 明朝"/>
          <w:sz w:val="21"/>
        </w:rPr>
        <w:t>号（第</w:t>
      </w:r>
      <w:r>
        <w:rPr>
          <w:rFonts w:hint="default" w:ascii="ＭＳ 明朝" w:hAnsi="ＭＳ 明朝"/>
          <w:sz w:val="21"/>
        </w:rPr>
        <w:t>10</w:t>
      </w:r>
      <w:r>
        <w:rPr>
          <w:rFonts w:hint="eastAsia" w:ascii="ＭＳ 明朝" w:hAnsi="ＭＳ 明朝"/>
          <w:sz w:val="21"/>
        </w:rPr>
        <w:t>条関係）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="ＭＳ 明朝" w:hAnsi="ＭＳ 明朝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年　　月　　日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="ＭＳ 明朝" w:hAnsi="ＭＳ 明朝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exact"/>
        <w:ind w:firstLine="210" w:firstLine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日向市長　様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="ＭＳ 明朝" w:hAnsi="ＭＳ 明朝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exact"/>
        <w:ind w:firstLine="4620" w:firstLineChars="22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住　　　所　　　　　　　　　　　　　　　　　　</w:t>
      </w:r>
    </w:p>
    <w:p>
      <w:pPr>
        <w:pStyle w:val="0"/>
        <w:autoSpaceDE w:val="0"/>
        <w:autoSpaceDN w:val="0"/>
        <w:adjustRightInd w:val="0"/>
        <w:spacing w:line="420" w:lineRule="exact"/>
        <w:ind w:firstLine="4620" w:firstLineChars="22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法人の名称　　　　　　　　　　　　　　　　　　</w:t>
      </w:r>
    </w:p>
    <w:p>
      <w:pPr>
        <w:pStyle w:val="0"/>
        <w:autoSpaceDE w:val="0"/>
        <w:autoSpaceDN w:val="0"/>
        <w:adjustRightInd w:val="0"/>
        <w:spacing w:line="420" w:lineRule="exact"/>
        <w:ind w:firstLine="4620" w:firstLineChars="22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代表者職・氏名　　　　　　　　　　　　　　　　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="ＭＳ 明朝" w:hAnsi="ＭＳ 明朝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取組状況報告書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="ＭＳ 明朝" w:hAnsi="ＭＳ 明朝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exact"/>
        <w:ind w:firstLine="210" w:firstLine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年　　月　　日付け（文書番号）で交付確定のあった日向市中小企業等事業承継・引継ぎ応援事業補助金に係る取組状況について、同要綱第</w:t>
      </w:r>
      <w:r>
        <w:rPr>
          <w:rFonts w:hint="default" w:ascii="ＭＳ 明朝" w:hAnsi="ＭＳ 明朝"/>
          <w:sz w:val="21"/>
        </w:rPr>
        <w:t>10</w:t>
      </w:r>
      <w:r>
        <w:rPr>
          <w:rFonts w:hint="eastAsia" w:ascii="ＭＳ 明朝" w:hAnsi="ＭＳ 明朝"/>
          <w:sz w:val="21"/>
        </w:rPr>
        <w:t>条の規定により報告します。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="ＭＳ 明朝" w:hAnsi="ＭＳ 明朝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記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="ＭＳ 明朝" w:hAnsi="ＭＳ 明朝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１　引継ぎ準備の状況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="ＭＳ 明朝" w:hAnsi="ＭＳ 明朝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="ＭＳ 明朝" w:hAnsi="ＭＳ 明朝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420" w:lineRule="exac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２　引継ぎ先の選定、決定状況</w:t>
      </w:r>
    </w:p>
    <w:sectPr>
      <w:footerReference r:id="rId5" w:type="default"/>
      <w:pgSz w:w="11905" w:h="16837"/>
      <w:pgMar w:top="1133" w:right="1133" w:bottom="1133" w:left="1133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both"/>
      <w:rPr>
        <w:rFonts w:hint="default" w:ascii="Century" w:hAnsi="Century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rPr>
      <w:kern w:val="0"/>
      <w:sz w:val="20"/>
    </w:rPr>
  </w:style>
  <w:style w:type="paragraph" w:styleId="19">
    <w:name w:val="footer"/>
    <w:basedOn w:val="0"/>
    <w:next w:val="19"/>
    <w:link w:val="20"/>
    <w:uiPriority w:val="0"/>
    <w:qFormat/>
    <w:pPr>
      <w:tabs>
        <w:tab w:val="center" w:leader="none" w:pos="4252"/>
        <w:tab w:val="right" w:leader="none" w:pos="8504"/>
      </w:tabs>
      <w:snapToGrid w:val="0"/>
      <w:jc w:val="both"/>
    </w:pPr>
    <w:rPr>
      <w:rFonts w:asciiTheme="minorHAnsi" w:hAnsiTheme="minorHAnsi" w:eastAsiaTheme="minorEastAsia"/>
      <w:kern w:val="2"/>
      <w:sz w:val="21"/>
    </w:r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HAnsi" w:hAnsiTheme="minorHAnsi" w:eastAsiaTheme="minorEastAsia"/>
      <w:sz w:val="22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137</Words>
  <Characters>90</Characters>
  <Application>JUST Note</Application>
  <Lines>1</Lines>
  <Paragraphs>1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寺尾 元亨</dc:creator>
  <cp:lastModifiedBy>寺尾 元亨</cp:lastModifiedBy>
  <dcterms:created xsi:type="dcterms:W3CDTF">2025-06-27T04:32:00Z</dcterms:created>
  <dcterms:modified xsi:type="dcterms:W3CDTF">2025-06-27T06:27:40Z</dcterms:modified>
  <cp:revision>4</cp:revision>
</cp:coreProperties>
</file>