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="89" w:tblpY="634"/>
        <w:tblW w:w="93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41"/>
      </w:tblGrid>
      <w:tr>
        <w:trPr>
          <w:trHeight w:val="1557" w:hRule="atLeast"/>
        </w:trPr>
        <w:tc>
          <w:tcPr>
            <w:tcW w:w="93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 xml:space="preserve">  </w:t>
            </w: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>入</w:t>
            </w:r>
            <w:r>
              <w:rPr>
                <w:rFonts w:hint="eastAsia" w:ascii="HG明朝E" w:hAnsi="HG明朝E" w:eastAsia="HG明朝E"/>
                <w:b w:val="1"/>
              </w:rPr>
              <w:t xml:space="preserve">    </w:t>
            </w:r>
            <w:r>
              <w:rPr>
                <w:rFonts w:hint="eastAsia" w:ascii="HG明朝E" w:hAnsi="HG明朝E" w:eastAsia="HG明朝E"/>
                <w:b w:val="1"/>
                <w:spacing w:val="1"/>
              </w:rPr>
              <w:t>　</w:t>
            </w:r>
            <w:r>
              <w:rPr>
                <w:rFonts w:hint="eastAsia" w:ascii="HG明朝E" w:hAnsi="HG明朝E" w:eastAsia="HG明朝E"/>
                <w:b w:val="1"/>
              </w:rPr>
              <w:t xml:space="preserve">  </w:t>
            </w: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>札</w:t>
            </w:r>
            <w:r>
              <w:rPr>
                <w:rFonts w:hint="eastAsia" w:ascii="HG明朝E" w:hAnsi="HG明朝E" w:eastAsia="HG明朝E"/>
                <w:b w:val="1"/>
              </w:rPr>
              <w:t xml:space="preserve">    </w:t>
            </w:r>
            <w:r>
              <w:rPr>
                <w:rFonts w:hint="eastAsia" w:ascii="HG明朝E" w:hAnsi="HG明朝E" w:eastAsia="HG明朝E"/>
                <w:b w:val="1"/>
                <w:spacing w:val="1"/>
              </w:rPr>
              <w:t>　</w:t>
            </w:r>
            <w:r>
              <w:rPr>
                <w:rFonts w:hint="eastAsia" w:ascii="HG明朝E" w:hAnsi="HG明朝E" w:eastAsia="HG明朝E"/>
                <w:b w:val="1"/>
              </w:rPr>
              <w:t xml:space="preserve">  </w:t>
            </w: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>書（年額）</w:t>
            </w:r>
            <w:bookmarkStart w:id="0" w:name="_GoBack"/>
            <w:bookmarkEnd w:id="0"/>
          </w:p>
        </w:tc>
      </w:tr>
      <w:tr>
        <w:trPr>
          <w:trHeight w:val="10880" w:hRule="atLeast"/>
        </w:trPr>
        <w:tc>
          <w:tcPr>
            <w:tcW w:w="93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072" w:type="dxa"/>
              <w:tblInd w:w="0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972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332"/>
            </w:tblGrid>
            <w:tr>
              <w:trPr>
                <w:trHeight w:val="956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972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0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right"/>
                    <w:rPr>
                      <w:rFonts w:hint="eastAsia" w:ascii="HG明朝E" w:hAnsi="HG明朝E" w:eastAsia="HG明朝E"/>
                      <w:spacing w:val="1"/>
                    </w:rPr>
                  </w:pPr>
                  <w:r>
                    <w:rPr>
                      <w:rFonts w:hint="eastAsia" w:ascii="HG明朝E" w:hAnsi="HG明朝E" w:eastAsia="HG明朝E"/>
                      <w:spacing w:val="4"/>
                      <w:sz w:val="33"/>
                    </w:rPr>
                    <w:t>入札金額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righ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HG明朝E" w:hAnsi="HG明朝E" w:eastAsia="HG明朝E"/>
                      <w:spacing w:val="1"/>
                      <w:sz w:val="32"/>
                    </w:rPr>
                    <w:t>（年額）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single" w:color="auto" w:sz="8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0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020" w:hRule="exact"/>
              </w:trPr>
              <w:tc>
                <w:tcPr>
                  <w:tcW w:w="1972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332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0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  <w:u w:val="dotted" w:color="auto"/>
                    </w:rPr>
                    <w:t>　　　　　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color w:val="auto"/>
                      <w:spacing w:val="1"/>
                      <w:sz w:val="24"/>
                    </w:rPr>
                    <w:t>令和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西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村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　</w:t>
                  </w:r>
                  <w:r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z w:val="24"/>
                    </w:rPr>
                    <w:t>　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  <w:r>
                    <w:rPr>
                      <w:rFonts w:hint="eastAsia" w:ascii="ＭＳ 明朝" w:hAnsi="ＭＳ 明朝"/>
                      <w:sz w:val="15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3887" w:tblpY="13156"/>
        <w:tblOverlap w:val="never"/>
        <w:tblW w:w="526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28"/>
        <w:gridCol w:w="801"/>
        <w:gridCol w:w="801"/>
        <w:gridCol w:w="835"/>
      </w:tblGrid>
      <w:tr>
        <w:trPr>
          <w:trHeight w:val="802" w:hRule="atLeast"/>
        </w:trPr>
        <w:tc>
          <w:tcPr>
            <w:tcW w:w="2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53" w:rightChars="-168"/>
              <w:jc w:val="center"/>
              <w:rPr>
                <w:rFonts w:hint="default" w:ascii="ＭＳ 明朝" w:hAnsi="ＭＳ 明朝"/>
                <w:b w:val="1"/>
                <w:sz w:val="30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くじ希望番号</w:t>
            </w:r>
          </w:p>
        </w:tc>
        <w:tc>
          <w:tcPr>
            <w:tcW w:w="8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3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</w:tr>
    </w:tbl>
    <w:p>
      <w:pPr>
        <w:pStyle w:val="0"/>
        <w:tabs>
          <w:tab w:val="left" w:leader="none" w:pos="6002"/>
        </w:tabs>
        <w:rPr>
          <w:rFonts w:hint="eastAsia"/>
        </w:rPr>
      </w:pPr>
      <w:r>
        <w:rPr>
          <w:rFonts w:hint="eastAsia"/>
        </w:rPr>
        <w:tab/>
      </w:r>
    </w:p>
    <w:sectPr>
      <w:pgSz w:w="11906" w:h="16838"/>
      <w:pgMar w:top="1588" w:right="1134" w:bottom="680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136</Characters>
  <Application>JUST Note</Application>
  <Lines>64</Lines>
  <Paragraphs>24</Paragraphs>
  <Company>日向市役所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2023-06-19T06:00:39Z</cp:lastPrinted>
  <dcterms:created xsi:type="dcterms:W3CDTF">2020-05-11T07:49:00Z</dcterms:created>
  <dcterms:modified xsi:type="dcterms:W3CDTF">2024-03-18T10:52:57Z</dcterms:modified>
  <cp:revision>4</cp:revision>
</cp:coreProperties>
</file>