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様式第１号（第３条、第７条、第９条関係）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事業（変更）計画書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（１）申請者</w:t>
      </w:r>
    </w:p>
    <w:tbl>
      <w:tblPr>
        <w:tblStyle w:val="11"/>
        <w:tblW w:w="9204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60"/>
        <w:gridCol w:w="598"/>
        <w:gridCol w:w="1276"/>
        <w:gridCol w:w="1276"/>
        <w:gridCol w:w="1559"/>
        <w:gridCol w:w="2835"/>
      </w:tblGrid>
      <w:tr>
        <w:trPr>
          <w:trHeight w:val="510" w:hRule="atLeast"/>
        </w:trPr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フリガナ</w:t>
            </w:r>
          </w:p>
        </w:tc>
        <w:tc>
          <w:tcPr>
            <w:tcW w:w="3150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生年月日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（代表者）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righ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　　年　　　月　　　日生</w:t>
            </w:r>
          </w:p>
        </w:tc>
      </w:tr>
      <w:tr>
        <w:trPr>
          <w:trHeight w:val="454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法人名・氏名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（代表者職氏名）</w:t>
            </w:r>
          </w:p>
        </w:tc>
        <w:tc>
          <w:tcPr>
            <w:tcW w:w="3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性　別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男　　　・　　　女</w:t>
            </w:r>
          </w:p>
        </w:tc>
      </w:tr>
      <w:tr>
        <w:trPr>
          <w:trHeight w:val="454" w:hRule="atLeast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電話番号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737" w:hRule="atLeast"/>
        </w:trPr>
        <w:tc>
          <w:tcPr>
            <w:tcW w:w="16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現住所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t>（申請者が個人の</w:t>
            </w: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t>場合のみ記入）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〒</w:t>
            </w:r>
          </w:p>
        </w:tc>
      </w:tr>
      <w:tr>
        <w:trPr>
          <w:trHeight w:val="624" w:hRule="atLeast"/>
        </w:trPr>
        <w:tc>
          <w:tcPr>
            <w:tcW w:w="16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事業所の住所</w:t>
            </w:r>
          </w:p>
        </w:tc>
        <w:tc>
          <w:tcPr>
            <w:tcW w:w="7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16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業種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支援を受けた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機関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補助額加算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firstLine="220" w:firstLineChars="10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□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Ｕ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39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交付申請日時点における年齢　（　　　　　　　）歳</w:t>
            </w:r>
          </w:p>
        </w:tc>
      </w:tr>
      <w:tr>
        <w:trPr>
          <w:trHeight w:val="397" w:hRule="atLeast"/>
        </w:trPr>
        <w:tc>
          <w:tcPr>
            <w:tcW w:w="166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1874" w:type="dxa"/>
            <w:gridSpan w:val="2"/>
            <w:tcBorders>
              <w:top w:val="dotted" w:color="auto" w:sz="4" w:space="0"/>
              <w:left w:val="nil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firstLine="220" w:firstLineChars="10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□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賃貸借</w:t>
            </w:r>
          </w:p>
        </w:tc>
        <w:tc>
          <w:tcPr>
            <w:tcW w:w="5670" w:type="dxa"/>
            <w:gridSpan w:val="3"/>
            <w:tcBorders>
              <w:top w:val="dotted" w:color="auto" w:sz="4" w:space="0"/>
              <w:left w:val="dotted" w:color="auto" w:sz="4" w:space="0"/>
              <w:bottom w:val="nil"/>
              <w:right w:val="single" w:color="000000" w:sz="8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2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申請者の経歴</w:t>
            </w: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（法人の場合は代表者経歴）</w:t>
            </w:r>
          </w:p>
        </w:tc>
      </w:tr>
      <w:tr>
        <w:trPr>
          <w:trHeight w:val="397" w:hRule="atLeast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年　　月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内　　容</w:t>
            </w:r>
          </w:p>
        </w:tc>
      </w:tr>
      <w:tr>
        <w:trPr>
          <w:trHeight w:val="340" w:hRule="atLeast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58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46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58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46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58" w:type="dxa"/>
            <w:gridSpan w:val="2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46" w:type="dxa"/>
            <w:gridSpan w:val="4"/>
            <w:tcBorders>
              <w:top w:val="dotted" w:color="auto" w:sz="4" w:space="0"/>
              <w:left w:val="nil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258" w:type="dxa"/>
            <w:gridSpan w:val="2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46" w:type="dxa"/>
            <w:gridSpan w:val="4"/>
            <w:tcBorders>
              <w:top w:val="dotted" w:color="auto" w:sz="4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（２）事業計画</w:t>
      </w:r>
    </w:p>
    <w:tbl>
      <w:tblPr>
        <w:tblStyle w:val="11"/>
        <w:tblW w:w="9204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260"/>
        <w:gridCol w:w="1699"/>
        <w:gridCol w:w="1701"/>
        <w:gridCol w:w="1155"/>
        <w:gridCol w:w="2389"/>
      </w:tblGrid>
      <w:tr>
        <w:trPr>
          <w:trHeight w:val="567" w:hRule="atLeast"/>
        </w:trPr>
        <w:tc>
          <w:tcPr>
            <w:tcW w:w="22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開業予定日</w:t>
            </w:r>
          </w:p>
        </w:tc>
        <w:tc>
          <w:tcPr>
            <w:tcW w:w="694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　　年　　　　　月　　　　　日</w:t>
            </w:r>
          </w:p>
        </w:tc>
      </w:tr>
      <w:tr>
        <w:trPr>
          <w:trHeight w:val="680" w:hRule="atLeast"/>
        </w:trPr>
        <w:tc>
          <w:tcPr>
            <w:tcW w:w="2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事業形態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□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個人事業主　　□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株式会社　　　□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有限会社　　　□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合同会社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□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その他　（　　　　　　　　　　　　　　　　　　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226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役員・従業員数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righ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人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常勤役員数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（法人のみ）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righ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人　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2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従業員数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righ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人　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16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t>（うち家族従業員）　　　　　　　人</w:t>
            </w: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t>（うちパート従業員等）　　　　</w:t>
            </w: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kern w:val="0"/>
                <w:sz w:val="16"/>
              </w:rPr>
              <w:t>人</w:t>
            </w:r>
          </w:p>
        </w:tc>
      </w:tr>
      <w:tr>
        <w:trPr>
          <w:trHeight w:val="1417" w:hRule="atLeast"/>
        </w:trPr>
        <w:tc>
          <w:tcPr>
            <w:tcW w:w="2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事業概要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（目的、経営理念、ビジョン、地域課題の解決、取引先、取扱商品等）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創業までの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スケジュール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2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事業に要する</w:t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認許可・免許等</w:t>
            </w:r>
          </w:p>
        </w:tc>
        <w:tc>
          <w:tcPr>
            <w:tcW w:w="694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（３）資金計画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資金調達　　　　　　　　　　　　　　　　　　　　　　　　　　（単位：千円）</w:t>
      </w:r>
    </w:p>
    <w:tbl>
      <w:tblPr>
        <w:tblStyle w:val="11"/>
        <w:tblW w:w="9346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4"/>
        <w:gridCol w:w="2261"/>
        <w:gridCol w:w="1843"/>
        <w:gridCol w:w="2693"/>
        <w:gridCol w:w="1985"/>
      </w:tblGrid>
      <w:tr>
        <w:trPr>
          <w:trHeight w:val="405" w:hRule="atLeast"/>
        </w:trPr>
        <w:tc>
          <w:tcPr>
            <w:tcW w:w="2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必要資金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資金調達の方法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金額</w:t>
            </w:r>
          </w:p>
        </w:tc>
      </w:tr>
      <w:tr>
        <w:trPr>
          <w:cantSplit/>
          <w:trHeight w:val="1247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設備資金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（内訳）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自己資金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cantSplit/>
          <w:trHeight w:val="1247" w:hRule="atLeast"/>
        </w:trPr>
        <w:tc>
          <w:tcPr>
            <w:tcW w:w="564" w:type="dxa"/>
            <w:tcBorders>
              <w:top w:val="nil"/>
              <w:left w:val="single" w:color="auto" w:sz="8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運転資金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（内訳）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金融機関等からの借入金</w: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（内訳・返済方法）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2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合　　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合　　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収益計画書　　　　　　　　　　　　　　　　　　　　　　　　　（単位：千円）</w:t>
      </w:r>
    </w:p>
    <w:tbl>
      <w:tblPr>
        <w:tblStyle w:val="11"/>
        <w:tblW w:w="9346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4"/>
        <w:gridCol w:w="1411"/>
        <w:gridCol w:w="1559"/>
        <w:gridCol w:w="1985"/>
        <w:gridCol w:w="3827"/>
      </w:tblGrid>
      <w:tr>
        <w:trPr>
          <w:trHeight w:val="900" w:hRule="atLeast"/>
        </w:trPr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科　目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創業当初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１年後</w: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0"/>
              </w:rPr>
              <w:t>又は軌道に乗った後（　　年　　月頃）</w:t>
            </w: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内容及び算定法</w:t>
            </w:r>
          </w:p>
        </w:tc>
      </w:tr>
      <w:tr>
        <w:trPr>
          <w:trHeight w:val="675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jc w:val="distribute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売上高①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jc w:val="distribute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売上原価②</w: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（仕入高）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564" w:type="dxa"/>
            <w:vMerge w:val="restart"/>
            <w:tcBorders>
              <w:top w:val="nil"/>
              <w:left w:val="single" w:color="auto" w:sz="8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経　費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jc w:val="distribute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人件費</w: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6"/>
              </w:rPr>
              <w:t>（注）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564" w:type="dxa"/>
            <w:vMerge w:val="continue"/>
            <w:tcBorders>
              <w:top w:val="nil"/>
              <w:left w:val="single" w:color="auto" w:sz="8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jc w:val="distribute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家賃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564" w:type="dxa"/>
            <w:vMerge w:val="continue"/>
            <w:tcBorders>
              <w:top w:val="nil"/>
              <w:left w:val="single" w:color="auto" w:sz="8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jc w:val="distribute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支払利息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564" w:type="dxa"/>
            <w:vMerge w:val="continue"/>
            <w:tcBorders>
              <w:top w:val="nil"/>
              <w:left w:val="single" w:color="auto" w:sz="8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jc w:val="distribute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564" w:type="dxa"/>
            <w:vMerge w:val="continue"/>
            <w:tcBorders>
              <w:top w:val="nil"/>
              <w:left w:val="single" w:color="auto" w:sz="8" w:space="0"/>
              <w:bottom w:val="doub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jc w:val="distribute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合計③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9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DBDBDB"/>
            <w:vAlign w:val="center"/>
          </w:tcPr>
          <w:p>
            <w:pPr>
              <w:pStyle w:val="0"/>
              <w:widowControl w:val="1"/>
              <w:spacing w:line="240" w:lineRule="exact"/>
              <w:ind w:left="105" w:leftChars="50" w:right="105" w:rightChars="50"/>
              <w:jc w:val="distribute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利益</w:t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22"/>
              </w:rPr>
              <w:t>①－②－③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/>
              <w:jc w:val="right"/>
              <w:rPr>
                <w:rFonts w:hint="default" w:ascii="ＭＳ Ｐ明朝" w:hAnsi="ＭＳ Ｐ明朝" w:eastAsia="ＭＳ Ｐ明朝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明朝" w:hAnsi="ＭＳ Ｐ明朝" w:eastAsia="ＭＳ Ｐ明朝"/>
                <w:color w:val="00000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color w:val="000000"/>
                <w:kern w:val="0"/>
                <w:sz w:val="18"/>
              </w:rPr>
              <w:t>（注）個人営業の場合、事業主分は含めません。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2948" w:type="dxa"/>
        <w:tblInd w:w="6404" w:type="dxa"/>
        <w:tblLayout w:type="fixed"/>
        <w:tblCellMar>
          <w:top w:w="15" w:type="dxa"/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948"/>
      </w:tblGrid>
      <w:tr>
        <w:trPr>
          <w:trHeight w:val="454" w:hRule="atLeast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支援機関受付印</w:t>
            </w:r>
          </w:p>
        </w:tc>
      </w:tr>
      <w:tr>
        <w:trPr>
          <w:trHeight w:val="2494" w:hRule="atLeast"/>
        </w:trPr>
        <w:tc>
          <w:tcPr>
            <w:tcW w:w="29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spacing w:line="240" w:lineRule="exact"/>
              <w:jc w:val="righ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</w:rPr>
              <w:t>担当（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17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2</Pages>
  <Words>1</Words>
  <Characters>511</Characters>
  <Application>JUST Note</Application>
  <Lines>314</Lines>
  <Paragraphs>81</Paragraphs>
  <Company>日向市役所</Company>
  <CharactersWithSpaces>701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斧 由美</dc:creator>
  <cp:lastModifiedBy>松田　ひな</cp:lastModifiedBy>
  <cp:lastPrinted>2023-03-20T01:47:00Z</cp:lastPrinted>
  <dcterms:created xsi:type="dcterms:W3CDTF">2023-03-28T11:49:00Z</dcterms:created>
  <dcterms:modified xsi:type="dcterms:W3CDTF">2025-03-31T05:03:13Z</dcterms:modified>
  <cp:revision>14</cp:revision>
</cp:coreProperties>
</file>