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　　年　　月　　日　　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日　向　市　長　　　様　</w:t>
      </w:r>
    </w:p>
    <w:p>
      <w:pPr>
        <w:pStyle w:val="0"/>
        <w:jc w:val="both"/>
      </w:pPr>
    </w:p>
    <w:p>
      <w:pPr>
        <w:pStyle w:val="0"/>
        <w:ind w:left="3570" w:leftChars="1700"/>
        <w:jc w:val="both"/>
      </w:pPr>
      <w:r>
        <w:rPr>
          <w:rFonts w:hint="eastAsia" w:ascii="Century" w:hAnsi="Century" w:eastAsia="ＭＳ 明朝"/>
          <w:kern w:val="2"/>
          <w:sz w:val="21"/>
        </w:rPr>
        <w:t>申請者　　</w:t>
      </w:r>
      <w:r>
        <w:rPr>
          <w:rFonts w:hint="eastAsia" w:ascii="Century" w:hAnsi="Century" w:eastAsia="ＭＳ 明朝"/>
          <w:kern w:val="0"/>
          <w:sz w:val="21"/>
          <w:u w:val="single"/>
        </w:rPr>
        <w:t>住　所　　　　　　　　　　　　　　　　　　　</w:t>
      </w:r>
    </w:p>
    <w:p>
      <w:pPr>
        <w:pStyle w:val="0"/>
        <w:spacing w:before="69" w:beforeLines="25" w:beforeAutospacing="0"/>
        <w:ind w:left="4252" w:leftChars="2025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0"/>
          <w:sz w:val="21"/>
          <w:u w:val="single"/>
        </w:rPr>
        <w:t>(</w:t>
      </w:r>
      <w:r>
        <w:rPr>
          <w:rFonts w:hint="eastAsia" w:ascii="Century" w:hAnsi="Century" w:eastAsia="ＭＳ 明朝"/>
          <w:kern w:val="0"/>
          <w:sz w:val="21"/>
          <w:u w:val="single"/>
        </w:rPr>
        <w:t>団体名</w:t>
      </w:r>
      <w:r>
        <w:rPr>
          <w:rFonts w:hint="eastAsia" w:ascii="Century" w:hAnsi="Century" w:eastAsia="ＭＳ 明朝"/>
          <w:kern w:val="0"/>
          <w:sz w:val="21"/>
          <w:u w:val="single"/>
        </w:rPr>
        <w:t>)</w:t>
      </w:r>
      <w:r>
        <w:rPr>
          <w:rFonts w:hint="eastAsia" w:ascii="Century" w:hAnsi="Century" w:eastAsia="ＭＳ 明朝"/>
          <w:kern w:val="0"/>
          <w:sz w:val="21"/>
          <w:u w:val="single"/>
        </w:rPr>
        <w:t>　　　　　　　　　　　　　　　　　</w:t>
      </w:r>
      <w:r>
        <w:rPr>
          <w:rFonts w:hint="default" w:ascii="Times New Roman" w:hAnsi="Times New Roman" w:eastAsia="ＭＳ 明朝"/>
          <w:kern w:val="0"/>
          <w:sz w:val="21"/>
          <w:u w:val="single"/>
        </w:rPr>
        <w:t> </w:t>
      </w:r>
      <w:r>
        <w:rPr>
          <w:rFonts w:hint="eastAsia" w:ascii="Century" w:hAnsi="Century" w:eastAsia="ＭＳ 明朝"/>
          <w:kern w:val="0"/>
          <w:sz w:val="21"/>
          <w:u w:val="single"/>
        </w:rPr>
        <w:t>　</w:t>
      </w:r>
    </w:p>
    <w:p>
      <w:pPr>
        <w:pStyle w:val="0"/>
        <w:spacing w:before="69" w:beforeLines="25" w:beforeAutospacing="0"/>
        <w:ind w:left="4252" w:leftChars="2025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  <w:u w:val="single"/>
        </w:rPr>
        <w:t>氏　名</w:t>
      </w:r>
      <w:r>
        <w:rPr>
          <w:rFonts w:hint="eastAsia" w:ascii="Century" w:hAnsi="Century" w:eastAsia="ＭＳ 明朝"/>
          <w:kern w:val="2"/>
          <w:sz w:val="21"/>
          <w:u w:val="single"/>
        </w:rPr>
        <w:t>(</w:t>
      </w:r>
      <w:r>
        <w:rPr>
          <w:rFonts w:hint="eastAsia" w:ascii="Century" w:hAnsi="Century" w:eastAsia="ＭＳ 明朝"/>
          <w:kern w:val="2"/>
          <w:sz w:val="21"/>
          <w:u w:val="single"/>
        </w:rPr>
        <w:t>代表者名</w:t>
      </w:r>
      <w:r>
        <w:rPr>
          <w:rFonts w:hint="eastAsia" w:ascii="Century" w:hAnsi="Century" w:eastAsia="ＭＳ 明朝"/>
          <w:kern w:val="2"/>
          <w:sz w:val="21"/>
          <w:u w:val="single"/>
        </w:rPr>
        <w:t>)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</w:t>
      </w:r>
      <w:r>
        <w:rPr>
          <w:rFonts w:hint="default" w:ascii="Times New Roman" w:hAnsi="Times New Roman" w:eastAsia="ＭＳ 明朝"/>
          <w:kern w:val="2"/>
          <w:sz w:val="21"/>
          <w:u w:val="single"/>
        </w:rPr>
        <w:t> 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　　㊞</w:t>
      </w:r>
    </w:p>
    <w:p>
      <w:pPr>
        <w:pStyle w:val="0"/>
        <w:ind w:left="4252" w:leftChars="2025"/>
        <w:jc w:val="both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</w:t>
      </w:r>
    </w:p>
    <w:p>
      <w:pPr>
        <w:pStyle w:val="0"/>
        <w:spacing w:before="69" w:beforeLines="25" w:beforeAutospacing="0"/>
        <w:ind w:left="4252" w:leftChars="2025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  <w:u w:val="single"/>
        </w:rPr>
        <w:t>電　話　　　　　　　　　　　　　　　　　　　</w:t>
      </w:r>
    </w:p>
    <w:p>
      <w:pPr>
        <w:pStyle w:val="0"/>
        <w:ind w:left="4252" w:leftChars="2025"/>
        <w:jc w:val="both"/>
      </w:pPr>
    </w:p>
    <w:p>
      <w:pPr>
        <w:pStyle w:val="0"/>
        <w:ind w:left="4252" w:leftChars="2025"/>
        <w:jc w:val="both"/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年度</w:t>
      </w:r>
      <w:r>
        <w:rPr>
          <w:rFonts w:hint="eastAsia" w:ascii="Century" w:hAnsi="Century" w:eastAsia="ＭＳ 明朝"/>
          <w:kern w:val="2"/>
          <w:sz w:val="24"/>
        </w:rPr>
        <w:t xml:space="preserve"> </w:t>
      </w:r>
      <w:r>
        <w:rPr>
          <w:rFonts w:hint="eastAsia" w:ascii="Century" w:hAnsi="Century" w:eastAsia="ＭＳ 明朝"/>
          <w:kern w:val="2"/>
          <w:sz w:val="24"/>
        </w:rPr>
        <w:t>日向市空き家利活用促進事業補助金請求書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年　　月　　日付第　　号で交付確定を受けた　　年度日向市空き家利活用促進事業補助金について、下記のとおり請求します。</w:t>
      </w:r>
    </w:p>
    <w:p>
      <w:pPr>
        <w:pStyle w:val="0"/>
        <w:jc w:val="center"/>
        <w:rPr>
          <w:sz w:val="24"/>
        </w:rPr>
      </w:pPr>
    </w:p>
    <w:p>
      <w:pPr>
        <w:pStyle w:val="21"/>
        <w:jc w:val="center"/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7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42"/>
        <w:gridCol w:w="4715"/>
      </w:tblGrid>
      <w:tr>
        <w:trPr/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請　求　額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261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　　　　　　　　　　　　　　　　円</w:t>
            </w:r>
          </w:p>
        </w:tc>
      </w:tr>
    </w:tbl>
    <w:p>
      <w:pPr>
        <w:pStyle w:val="0"/>
        <w:jc w:val="center"/>
      </w:pPr>
    </w:p>
    <w:p>
      <w:pPr>
        <w:pStyle w:val="0"/>
        <w:jc w:val="center"/>
      </w:pPr>
    </w:p>
    <w:tbl>
      <w:tblPr>
        <w:tblStyle w:val="11"/>
        <w:tblW w:w="7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56"/>
        <w:gridCol w:w="1701"/>
        <w:gridCol w:w="4731"/>
      </w:tblGrid>
      <w:tr>
        <w:trPr/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　込　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金融機関名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</w:p>
        </w:tc>
      </w:tr>
      <w:tr>
        <w:trPr/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支店名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支店・本店</w:t>
            </w:r>
          </w:p>
        </w:tc>
      </w:tr>
      <w:tr>
        <w:trPr/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預金種目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普通　　　・　　　当座</w:t>
            </w:r>
          </w:p>
        </w:tc>
      </w:tr>
      <w:tr>
        <w:trPr/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</w:p>
        </w:tc>
      </w:tr>
      <w:tr>
        <w:trPr/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</w:p>
        </w:tc>
      </w:tr>
      <w:tr>
        <w:trPr/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70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口座名義</w:t>
            </w:r>
          </w:p>
        </w:tc>
        <w:tc>
          <w:tcPr>
            <w:tcW w:w="47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</w:p>
          <w:p>
            <w:pPr>
              <w:pStyle w:val="0"/>
              <w:spacing w:line="360" w:lineRule="auto"/>
              <w:jc w:val="center"/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kern w:val="0"/>
        </w:rPr>
      </w:pPr>
    </w:p>
    <w:sectPr>
      <w:pgSz w:w="11905" w:h="16837"/>
      <w:pgMar w:top="1133" w:right="1133" w:bottom="1133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Date"/>
    <w:basedOn w:val="0"/>
    <w:next w:val="0"/>
    <w:link w:val="20"/>
    <w:uiPriority w:val="0"/>
    <w:qFormat/>
    <w:rPr>
      <w:rFonts w:ascii="ＭＳ 明朝" w:hAnsi="ＭＳ 明朝"/>
    </w:rPr>
  </w:style>
  <w:style w:type="character" w:styleId="20" w:customStyle="1">
    <w:name w:val="日付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</w:style>
  <w:style w:type="paragraph" w:styleId="23">
    <w:name w:val="Normal (Web)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176</Words>
  <Characters>178</Characters>
  <Application>JUST Note</Application>
  <Lines>0</Lines>
  <Paragraphs>0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阿万 拓也</cp:lastModifiedBy>
  <cp:lastPrinted>2021-04-08T19:28:00Z</cp:lastPrinted>
  <dcterms:created xsi:type="dcterms:W3CDTF">2021-07-19T13:28:00Z</dcterms:created>
  <dcterms:modified xsi:type="dcterms:W3CDTF">2024-09-25T06:25:04Z</dcterms:modified>
  <cp:revision>4</cp:revision>
</cp:coreProperties>
</file>