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18</w:t>
      </w:r>
      <w:r>
        <w:rPr>
          <w:rFonts w:hint="eastAsia" w:asciiTheme="minorEastAsia" w:hAnsiTheme="minorEastAsia"/>
        </w:rPr>
        <w:t>号（第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　　　　　　　　年　　月　　日</w:t>
      </w:r>
    </w:p>
    <w:p>
      <w:pPr>
        <w:pStyle w:val="0"/>
        <w:ind w:firstLine="224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市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長　　様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求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者　　住　　所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氏　　名</w:t>
      </w: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補　助　金　交　付　請　求　書</w:t>
      </w: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ind w:firstLine="1120" w:firstLineChars="5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年　　月　　日付け　　　　第　　　号により、補助金額確定通知を受けた補助金について、日向市空家等対策推進事業（危険空家等除却）補助金交付要綱第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条の規定により、下記のとおり請求します。</w:t>
      </w: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</w:rPr>
        <w:t>１　請求金額</w:t>
      </w:r>
    </w:p>
    <w:tbl>
      <w:tblPr>
        <w:tblStyle w:val="26"/>
        <w:tblW w:w="0" w:type="auto"/>
        <w:tblInd w:w="534" w:type="dxa"/>
        <w:tblLayout w:type="fixed"/>
        <w:tblLook w:firstRow="1" w:lastRow="0" w:firstColumn="1" w:lastColumn="0" w:noHBand="0" w:noVBand="1" w:val="04A0"/>
      </w:tblPr>
      <w:tblGrid>
        <w:gridCol w:w="2409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>
        <w:trPr>
          <w:trHeight w:val="340" w:hRule="atLeast"/>
        </w:trPr>
        <w:tc>
          <w:tcPr>
            <w:tcW w:w="24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105"/>
                <w:highlight w:val="none"/>
              </w:rPr>
              <w:t>請求金</w:t>
            </w:r>
            <w:r>
              <w:rPr>
                <w:rFonts w:hint="eastAsia" w:asciiTheme="minorEastAsia" w:hAnsiTheme="minorEastAsia"/>
                <w:highlight w:val="none"/>
              </w:rPr>
              <w:t>額</w:t>
            </w:r>
          </w:p>
        </w:tc>
        <w:tc>
          <w:tcPr>
            <w:tcW w:w="7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億</w:t>
            </w:r>
          </w:p>
        </w:tc>
        <w:tc>
          <w:tcPr>
            <w:tcW w:w="7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千万</w:t>
            </w:r>
          </w:p>
        </w:tc>
        <w:tc>
          <w:tcPr>
            <w:tcW w:w="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百万</w:t>
            </w:r>
          </w:p>
        </w:tc>
        <w:tc>
          <w:tcPr>
            <w:tcW w:w="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十万</w:t>
            </w:r>
          </w:p>
        </w:tc>
        <w:tc>
          <w:tcPr>
            <w:tcW w:w="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万</w:t>
            </w:r>
          </w:p>
        </w:tc>
        <w:tc>
          <w:tcPr>
            <w:tcW w:w="7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千</w:t>
            </w:r>
          </w:p>
        </w:tc>
        <w:tc>
          <w:tcPr>
            <w:tcW w:w="7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百</w:t>
            </w:r>
          </w:p>
        </w:tc>
        <w:tc>
          <w:tcPr>
            <w:tcW w:w="7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十</w:t>
            </w:r>
          </w:p>
        </w:tc>
        <w:tc>
          <w:tcPr>
            <w:tcW w:w="7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240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7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72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7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7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7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7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highlight w:val="none"/>
        </w:rPr>
      </w:pPr>
    </w:p>
    <w:p>
      <w:pPr>
        <w:pStyle w:val="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２　</w:t>
      </w:r>
      <w:r>
        <w:rPr>
          <w:rFonts w:hint="eastAsia" w:asciiTheme="minorEastAsia" w:hAnsiTheme="minorEastAsia"/>
          <w:spacing w:val="52"/>
          <w:highlight w:val="none"/>
        </w:rPr>
        <w:t>振込</w:t>
      </w:r>
      <w:r>
        <w:rPr>
          <w:rFonts w:hint="eastAsia" w:asciiTheme="minorEastAsia" w:hAnsiTheme="minorEastAsia"/>
          <w:highlight w:val="none"/>
        </w:rPr>
        <w:t>先</w:t>
      </w:r>
    </w:p>
    <w:tbl>
      <w:tblPr>
        <w:tblStyle w:val="26"/>
        <w:tblW w:w="8930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409"/>
        <w:gridCol w:w="931"/>
        <w:gridCol w:w="932"/>
        <w:gridCol w:w="931"/>
        <w:gridCol w:w="932"/>
        <w:gridCol w:w="931"/>
        <w:gridCol w:w="932"/>
        <w:gridCol w:w="932"/>
      </w:tblGrid>
      <w:tr>
        <w:trPr>
          <w:trHeight w:val="794" w:hRule="atLeast"/>
        </w:trPr>
        <w:tc>
          <w:tcPr>
            <w:tcW w:w="2409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金融機関</w:t>
            </w:r>
            <w:r>
              <w:rPr>
                <w:rFonts w:hint="eastAsia" w:asciiTheme="minorEastAsia" w:hAnsiTheme="minorEastAsia"/>
                <w:highlight w:val="none"/>
              </w:rPr>
              <w:t>名</w:t>
            </w:r>
          </w:p>
        </w:tc>
        <w:tc>
          <w:tcPr>
            <w:tcW w:w="652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本</w:t>
            </w:r>
            <w:r>
              <w:rPr>
                <w:rFonts w:hint="eastAsia" w:asciiTheme="minorEastAsia" w:hAnsiTheme="minorEastAsia"/>
                <w:highlight w:val="none"/>
              </w:rPr>
              <w:t>店・</w:t>
            </w:r>
            <w:r>
              <w:rPr>
                <w:rFonts w:hint="eastAsia" w:asciiTheme="minorEastAsia" w:hAnsiTheme="minorEastAsia"/>
                <w:spacing w:val="52"/>
                <w:highlight w:val="none"/>
              </w:rPr>
              <w:t>支</w:t>
            </w:r>
            <w:r>
              <w:rPr>
                <w:rFonts w:hint="eastAsia" w:asciiTheme="minorEastAsia" w:hAnsiTheme="minorEastAsia"/>
                <w:highlight w:val="none"/>
              </w:rPr>
              <w:t>店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支</w:t>
            </w:r>
            <w:r>
              <w:rPr>
                <w:rFonts w:hint="eastAsia" w:asciiTheme="minorEastAsia" w:hAnsiTheme="minorEastAsia"/>
                <w:highlight w:val="none"/>
              </w:rPr>
              <w:t>所・</w:t>
            </w:r>
            <w:r>
              <w:rPr>
                <w:rFonts w:hint="eastAsia" w:asciiTheme="minorEastAsia" w:hAnsiTheme="minorEastAsia"/>
                <w:spacing w:val="52"/>
                <w:highlight w:val="none"/>
              </w:rPr>
              <w:t>出張</w:t>
            </w:r>
            <w:r>
              <w:rPr>
                <w:rFonts w:hint="eastAsia" w:asciiTheme="minorEastAsia" w:hAnsiTheme="minorEastAsia"/>
                <w:highlight w:val="none"/>
              </w:rPr>
              <w:t>所</w:t>
            </w:r>
          </w:p>
        </w:tc>
        <w:tc>
          <w:tcPr>
            <w:tcW w:w="652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口座種</w:t>
            </w:r>
            <w:r>
              <w:rPr>
                <w:rFonts w:hint="eastAsia" w:asciiTheme="minorEastAsia" w:hAnsiTheme="minorEastAsia"/>
                <w:highlight w:val="none"/>
              </w:rPr>
              <w:t>別</w:t>
            </w:r>
          </w:p>
        </w:tc>
        <w:tc>
          <w:tcPr>
            <w:tcW w:w="652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□　</w:t>
            </w:r>
            <w:r>
              <w:rPr>
                <w:rFonts w:hint="eastAsia" w:asciiTheme="minorEastAsia" w:hAnsiTheme="minorEastAsia"/>
                <w:spacing w:val="105"/>
                <w:highlight w:val="none"/>
              </w:rPr>
              <w:t>普</w:t>
            </w:r>
            <w:r>
              <w:rPr>
                <w:rFonts w:hint="eastAsia" w:asciiTheme="minorEastAsia" w:hAnsiTheme="minorEastAsia"/>
                <w:highlight w:val="none"/>
              </w:rPr>
              <w:t>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t>　□　</w:t>
            </w:r>
            <w:r>
              <w:rPr>
                <w:rFonts w:hint="eastAsia" w:asciiTheme="minorEastAsia" w:hAnsiTheme="minorEastAsia"/>
                <w:spacing w:val="105"/>
                <w:highlight w:val="none"/>
              </w:rPr>
              <w:t>当</w:t>
            </w:r>
            <w:r>
              <w:rPr>
                <w:rFonts w:hint="eastAsia" w:asciiTheme="minorEastAsia" w:hAnsiTheme="minorEastAsia"/>
                <w:highlight w:val="none"/>
              </w:rPr>
              <w:t>座　</w:t>
            </w:r>
          </w:p>
        </w:tc>
      </w:tr>
      <w:tr>
        <w:trPr>
          <w:trHeight w:val="79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口座番</w:t>
            </w:r>
            <w:r>
              <w:rPr>
                <w:rFonts w:hint="eastAsia" w:asciiTheme="minorEastAsia" w:hAnsiTheme="minorEastAsia"/>
                <w:highlight w:val="none"/>
              </w:rPr>
              <w:t>号</w:t>
            </w:r>
          </w:p>
        </w:tc>
        <w:tc>
          <w:tcPr>
            <w:tcW w:w="93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93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93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フリガ</w:t>
            </w:r>
            <w:r>
              <w:rPr>
                <w:rFonts w:hint="eastAsia" w:asciiTheme="minorEastAsia" w:hAnsiTheme="minorEastAsia"/>
                <w:highlight w:val="none"/>
              </w:rPr>
              <w:t>ナ</w:t>
            </w:r>
          </w:p>
        </w:tc>
        <w:tc>
          <w:tcPr>
            <w:tcW w:w="652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</w:p>
        </w:tc>
      </w:tr>
      <w:tr>
        <w:trPr>
          <w:trHeight w:val="794" w:hRule="atLeast"/>
        </w:trPr>
        <w:tc>
          <w:tcPr>
            <w:tcW w:w="2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pacing w:val="52"/>
                <w:highlight w:val="none"/>
              </w:rPr>
              <w:t>口座名義</w:t>
            </w:r>
            <w:r>
              <w:rPr>
                <w:rFonts w:hint="eastAsia" w:asciiTheme="minorEastAsia" w:hAnsiTheme="minorEastAsia"/>
                <w:highlight w:val="none"/>
              </w:rPr>
              <w:t>人</w:t>
            </w:r>
          </w:p>
        </w:tc>
        <w:tc>
          <w:tcPr>
            <w:tcW w:w="652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56"/>
                <w:highlight w:val="none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highlight w:val="none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3</Words>
  <Characters>184</Characters>
  <Application>JUST Note</Application>
  <Lines>80</Lines>
  <Paragraphs>29</Paragraphs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田吉 粒人</cp:lastModifiedBy>
  <cp:lastPrinted>2017-10-03T00:21:00Z</cp:lastPrinted>
  <dcterms:created xsi:type="dcterms:W3CDTF">2021-01-22T08:11:00Z</dcterms:created>
  <dcterms:modified xsi:type="dcterms:W3CDTF">2024-05-22T01:40:26Z</dcterms:modified>
  <cp:revision>15</cp:revision>
</cp:coreProperties>
</file>