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spacing w:line="220" w:lineRule="exact"/>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明朝" w:hAnsi="ＭＳ 明朝"/>
                <w:sz w:val="21"/>
              </w:rPr>
              <w:t>日向市消防長</w:t>
            </w:r>
            <w:r>
              <w:rPr>
                <w:rFonts w:hint="eastAsia" w:ascii="ＭＳ ゴシック" w:hAnsi="ＭＳ ゴシック"/>
              </w:rPr>
              <w:t>　</w:t>
            </w:r>
            <w:r>
              <w:rPr>
                <w:rFonts w:hint="eastAsia" w:ascii="ＭＳ ゴシック" w:hAnsi="ＭＳ ゴシック"/>
                <w:kern w:val="2"/>
                <w:sz w:val="21"/>
              </w:rPr>
              <w:t>様</w:t>
            </w:r>
            <w:bookmarkStart w:id="0" w:name="_GoBack"/>
            <w:bookmarkEnd w:id="0"/>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default"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25"/>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customStyle="1">
    <w:name w:val="結語 (文字)"/>
    <w:basedOn w:val="10"/>
    <w:next w:val="25"/>
    <w:link w:val="19"/>
    <w:uiPriority w:val="0"/>
    <w:rPr>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6</Words>
  <Characters>366</Characters>
  <Application>JUST Note</Application>
  <Lines>94</Lines>
  <Paragraphs>39</Paragraphs>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歌津 説雄</cp:lastModifiedBy>
  <cp:lastPrinted>2022-08-01T10:10:00Z</cp:lastPrinted>
  <dcterms:created xsi:type="dcterms:W3CDTF">2022-06-23T13:06:00Z</dcterms:created>
  <dcterms:modified xsi:type="dcterms:W3CDTF">2023-11-08T05:53:43Z</dcterms:modified>
  <cp:revision>36</cp:revision>
</cp:coreProperties>
</file>