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（参考様式）</w:t>
      </w:r>
    </w:p>
    <w:p>
      <w:pPr>
        <w:pStyle w:val="0"/>
        <w:jc w:val="center"/>
        <w:rPr>
          <w:rFonts w:hint="default" w:ascii="ＭＳ 明朝" w:hAnsi="ＭＳ 明朝" w:eastAsia="ＭＳ 明朝"/>
          <w:sz w:val="48"/>
        </w:rPr>
      </w:pPr>
      <w:r>
        <w:rPr>
          <w:rFonts w:hint="eastAsia" w:ascii="ＭＳ 明朝" w:hAnsi="ＭＳ 明朝" w:eastAsia="ＭＳ 明朝"/>
          <w:sz w:val="48"/>
        </w:rPr>
        <w:t>承諾書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日向市長　様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申請者以外の住宅の所有者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住所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氏名　　　　　　　　　　　　　　　　　　　　　　印</w:t>
      </w:r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下記の者による「日向市店舗等リフォー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ム促進事業補助金」に関する改修工事について承諾いたします。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対象物件住所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申請者住所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申請者氏名　　　　　　　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/>
        </w:rPr>
      </w:pPr>
    </w:p>
    <w:sectPr>
      <w:type w:val="continuous"/>
      <w:pgSz w:w="11906" w:h="16838"/>
      <w:pgMar w:top="1418" w:right="1418" w:bottom="136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96</Characters>
  <Application>JUST Note</Application>
  <Lines>32</Lines>
  <Paragraphs>13</Paragraphs>
  <CharactersWithSpaces>228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小針 匡貴</dc:creator>
  <cp:lastModifiedBy>寺尾 元亨</cp:lastModifiedBy>
  <cp:lastPrinted>2021-04-23T05:24:00Z</cp:lastPrinted>
  <dcterms:created xsi:type="dcterms:W3CDTF">2021-04-23T06:04:00Z</dcterms:created>
  <dcterms:modified xsi:type="dcterms:W3CDTF">2021-04-30T02:49:34Z</dcterms:modified>
  <cp:revision>3</cp:revision>
</cp:coreProperties>
</file>